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85F" w:rsidRDefault="00FA085F">
      <w:pPr>
        <w:rPr>
          <w:rFonts w:ascii="Bookman Old Style" w:hAnsi="Bookman Old Style" w:cs="Bookman Old Style"/>
          <w:b/>
          <w:bCs/>
        </w:rPr>
      </w:pPr>
    </w:p>
    <w:p w:rsidR="00FA085F" w:rsidRPr="00E56A5A" w:rsidRDefault="00FA085F" w:rsidP="00573D2A">
      <w:pPr>
        <w:rPr>
          <w:rFonts w:ascii="Arial" w:hAnsi="Arial" w:cs="Arial"/>
        </w:rPr>
      </w:pPr>
    </w:p>
    <w:p w:rsidR="00FA085F" w:rsidRPr="00E56A5A" w:rsidRDefault="00FA085F" w:rsidP="00573D2A">
      <w:pPr>
        <w:jc w:val="center"/>
        <w:rPr>
          <w:rFonts w:ascii="Arial" w:hAnsi="Arial" w:cs="Arial"/>
        </w:rPr>
      </w:pPr>
      <w:r w:rsidRPr="00E56A5A">
        <w:rPr>
          <w:rFonts w:ascii="Arial" w:hAnsi="Arial" w:cs="Arial"/>
        </w:rPr>
        <w:t>АДМИНИТРАЦИЯ</w:t>
      </w:r>
    </w:p>
    <w:p w:rsidR="00FA085F" w:rsidRPr="00E56A5A" w:rsidRDefault="00FA085F" w:rsidP="00573D2A">
      <w:pPr>
        <w:jc w:val="center"/>
        <w:rPr>
          <w:rFonts w:ascii="Arial" w:hAnsi="Arial" w:cs="Arial"/>
        </w:rPr>
      </w:pPr>
      <w:r w:rsidRPr="00E56A5A">
        <w:rPr>
          <w:rFonts w:ascii="Arial" w:hAnsi="Arial" w:cs="Arial"/>
        </w:rPr>
        <w:t>ТОРГУНСКОГО СЕЛЬСКОГО ПОСЕЛЕНИЯ</w:t>
      </w:r>
    </w:p>
    <w:p w:rsidR="00FA085F" w:rsidRPr="00E56A5A" w:rsidRDefault="00FA085F" w:rsidP="00573D2A">
      <w:pPr>
        <w:jc w:val="center"/>
        <w:rPr>
          <w:rFonts w:ascii="Arial" w:hAnsi="Arial" w:cs="Arial"/>
        </w:rPr>
      </w:pPr>
      <w:r w:rsidRPr="00E56A5A">
        <w:rPr>
          <w:rFonts w:ascii="Arial" w:hAnsi="Arial" w:cs="Arial"/>
        </w:rPr>
        <w:t>Старополтавского муниципального района Волгоградской области</w:t>
      </w:r>
    </w:p>
    <w:p w:rsidR="00FA085F" w:rsidRPr="00573D2A" w:rsidRDefault="00FA085F" w:rsidP="00573D2A">
      <w:pPr>
        <w:rPr>
          <w:rFonts w:ascii="Bookman Old Style" w:hAnsi="Bookman Old Style" w:cs="Bookman Old Style"/>
          <w:b/>
          <w:bCs/>
        </w:rPr>
      </w:pPr>
      <w:r w:rsidRPr="00E56A5A">
        <w:rPr>
          <w:rFonts w:ascii="Arial" w:hAnsi="Arial" w:cs="Arial"/>
        </w:rPr>
        <w:t>_________________________________________________________________</w:t>
      </w:r>
    </w:p>
    <w:p w:rsidR="00FA085F" w:rsidRPr="00573D2A" w:rsidRDefault="00FA085F">
      <w:pPr>
        <w:jc w:val="center"/>
        <w:rPr>
          <w:rFonts w:ascii="Arial" w:hAnsi="Arial"/>
        </w:rPr>
      </w:pPr>
      <w:r w:rsidRPr="00573D2A">
        <w:rPr>
          <w:rFonts w:ascii="Arial" w:hAnsi="Arial"/>
        </w:rPr>
        <w:t>ПОСТАНОВЛЕНИЕ</w:t>
      </w:r>
    </w:p>
    <w:p w:rsidR="00FA085F" w:rsidRDefault="00FA085F">
      <w:pPr>
        <w:rPr>
          <w:rFonts w:ascii="Arial" w:hAnsi="Arial"/>
          <w:b/>
          <w:bCs/>
        </w:rPr>
      </w:pPr>
    </w:p>
    <w:p w:rsidR="00FA085F" w:rsidRDefault="00FA085F">
      <w:pPr>
        <w:rPr>
          <w:rFonts w:ascii="Arial" w:hAnsi="Arial" w:cs="Arial"/>
        </w:rPr>
      </w:pPr>
    </w:p>
    <w:p w:rsidR="00FA085F" w:rsidRDefault="00FA085F">
      <w:pPr>
        <w:rPr>
          <w:rFonts w:ascii="Arial" w:hAnsi="Arial" w:cs="Arial"/>
        </w:rPr>
      </w:pPr>
      <w:r>
        <w:rPr>
          <w:rFonts w:ascii="Arial" w:hAnsi="Arial" w:cs="Arial"/>
        </w:rPr>
        <w:t>от «17»  января 2020 г.                                                                                   №03</w:t>
      </w:r>
    </w:p>
    <w:p w:rsidR="00FA085F" w:rsidRDefault="00FA085F">
      <w:pPr>
        <w:rPr>
          <w:rFonts w:ascii="Arial" w:hAnsi="Arial" w:cs="Arial"/>
        </w:rPr>
      </w:pPr>
    </w:p>
    <w:p w:rsidR="00FA085F" w:rsidRPr="00573D2A" w:rsidRDefault="00FA085F">
      <w:pPr>
        <w:rPr>
          <w:rFonts w:ascii="Arial" w:hAnsi="Arial" w:cs="Arial"/>
        </w:rPr>
      </w:pPr>
    </w:p>
    <w:p w:rsidR="00FA085F" w:rsidRPr="00573D2A" w:rsidRDefault="00FA085F">
      <w:pPr>
        <w:rPr>
          <w:rFonts w:ascii="Arial" w:hAnsi="Arial" w:cs="Arial"/>
        </w:rPr>
      </w:pPr>
      <w:r w:rsidRPr="00573D2A">
        <w:rPr>
          <w:rFonts w:ascii="Arial" w:hAnsi="Arial" w:cs="Arial"/>
        </w:rPr>
        <w:t xml:space="preserve">«Об  организации проведения общественных работ </w:t>
      </w:r>
    </w:p>
    <w:p w:rsidR="00FA085F" w:rsidRPr="00573D2A" w:rsidRDefault="00FA085F">
      <w:r w:rsidRPr="00573D2A">
        <w:rPr>
          <w:rFonts w:ascii="Arial" w:hAnsi="Arial" w:cs="Arial"/>
        </w:rPr>
        <w:t xml:space="preserve">в </w:t>
      </w:r>
      <w:r>
        <w:rPr>
          <w:rFonts w:ascii="Arial" w:hAnsi="Arial" w:cs="Arial"/>
        </w:rPr>
        <w:t>Торгунском</w:t>
      </w:r>
      <w:r w:rsidRPr="00573D2A">
        <w:rPr>
          <w:rFonts w:ascii="Arial" w:hAnsi="Arial" w:cs="Arial"/>
        </w:rPr>
        <w:t xml:space="preserve"> сельском поселении  в 2020 году»</w:t>
      </w:r>
    </w:p>
    <w:p w:rsidR="00FA085F" w:rsidRDefault="00FA085F">
      <w:pPr>
        <w:rPr>
          <w:rFonts w:ascii="Arial" w:hAnsi="Arial" w:cs="Arial"/>
        </w:rPr>
      </w:pPr>
    </w:p>
    <w:p w:rsidR="00FA085F" w:rsidRDefault="00FA085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 постановлением Правительства Российской Федерации от 14 июля 1997г. №875 «Об утверждении Положения об организации общественных работ», приказом Комитета труда и занятости населения Волгоградской области «Об организации проведения общественных работ в Волгоградской области в 2020 году» от 26.12.2019 г. №530, администрация Торгунского сельского поселения постановляет:</w:t>
      </w:r>
    </w:p>
    <w:p w:rsidR="00FA085F" w:rsidRDefault="00FA085F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Утвердить:</w:t>
      </w:r>
    </w:p>
    <w:p w:rsidR="00FA085F" w:rsidRDefault="00FA085F">
      <w:pPr>
        <w:ind w:left="360"/>
        <w:jc w:val="both"/>
      </w:pPr>
      <w:r>
        <w:rPr>
          <w:rFonts w:ascii="Arial" w:hAnsi="Arial" w:cs="Arial"/>
        </w:rPr>
        <w:t>–перечень видов общественных работ организуемых на территории Торгунского сельского поселения Старополтавского муниципального района, согласно Приложения №1.</w:t>
      </w:r>
    </w:p>
    <w:p w:rsidR="00FA085F" w:rsidRDefault="00FA085F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–объема привлечения безработных граждан для участия в общественных работах, организуемых на территории  Торгунского сельского поселения Старополтавского муниципального района в количестве  два  человека, согласно Приложения № 2.</w:t>
      </w:r>
    </w:p>
    <w:p w:rsidR="00FA085F" w:rsidRDefault="00FA085F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Совместно с ГКУ Волгоградской области Центр занятости населения Старополтавского муниципального района:</w:t>
      </w:r>
    </w:p>
    <w:p w:rsidR="00FA085F" w:rsidRDefault="00FA085F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- организовать информирование граждан зарегистрированных в центре занятости населения о видах организуемых общественных работ и порядка их проведения, условиях, режимах и оплате труда;</w:t>
      </w:r>
    </w:p>
    <w:p w:rsidR="00FA085F" w:rsidRDefault="00FA085F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- организовать обеспечение направления безработных граждан и незанятого населения на общественные работы.</w:t>
      </w:r>
    </w:p>
    <w:p w:rsidR="00FA085F" w:rsidRPr="00EC15F7" w:rsidRDefault="00FA085F" w:rsidP="00573D2A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EC15F7">
        <w:rPr>
          <w:rFonts w:ascii="Arial" w:hAnsi="Arial" w:cs="Arial"/>
          <w:color w:val="000000"/>
        </w:rPr>
        <w:t>Постановление администрации Торгунского    сельского поселения</w:t>
      </w:r>
    </w:p>
    <w:p w:rsidR="00FA085F" w:rsidRDefault="00FA085F" w:rsidP="00573D2A">
      <w:pPr>
        <w:ind w:left="360"/>
        <w:jc w:val="both"/>
        <w:rPr>
          <w:rFonts w:ascii="Arial" w:hAnsi="Arial" w:cs="Arial"/>
        </w:rPr>
      </w:pPr>
      <w:r w:rsidRPr="00EC15F7">
        <w:rPr>
          <w:rFonts w:ascii="Arial" w:hAnsi="Arial" w:cs="Arial"/>
          <w:color w:val="000000"/>
        </w:rPr>
        <w:t>от  28.01.2019 года №06  «Об организации  общественных работ в Торгунском сельском поселении  в 201</w:t>
      </w:r>
      <w:r>
        <w:rPr>
          <w:rFonts w:ascii="Arial" w:hAnsi="Arial" w:cs="Arial"/>
          <w:color w:val="000000"/>
        </w:rPr>
        <w:t>9</w:t>
      </w:r>
      <w:r w:rsidRPr="00EC15F7">
        <w:rPr>
          <w:rFonts w:ascii="Arial" w:hAnsi="Arial" w:cs="Arial"/>
          <w:color w:val="000000"/>
        </w:rPr>
        <w:t xml:space="preserve"> году» считать утратившим силу.</w:t>
      </w:r>
    </w:p>
    <w:p w:rsidR="00FA085F" w:rsidRDefault="00FA085F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Контроль за исполнением данного  Постановления оставляю за собой.</w:t>
      </w:r>
    </w:p>
    <w:p w:rsidR="00FA085F" w:rsidRDefault="00FA085F">
      <w:pPr>
        <w:rPr>
          <w:rFonts w:ascii="Arial" w:hAnsi="Arial" w:cs="Arial"/>
        </w:rPr>
      </w:pPr>
    </w:p>
    <w:p w:rsidR="00FA085F" w:rsidRDefault="00FA085F">
      <w:pPr>
        <w:rPr>
          <w:rFonts w:ascii="Arial" w:hAnsi="Arial" w:cs="Arial"/>
        </w:rPr>
      </w:pPr>
    </w:p>
    <w:p w:rsidR="00FA085F" w:rsidRDefault="00FA085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Глава Торгунского сельского поселения:                             И.Б.Шавленов</w:t>
      </w:r>
    </w:p>
    <w:p w:rsidR="00FA085F" w:rsidRDefault="00FA085F">
      <w:pPr>
        <w:rPr>
          <w:rFonts w:ascii="Arial" w:hAnsi="Arial" w:cs="Arial"/>
          <w:b/>
          <w:bCs/>
        </w:rPr>
      </w:pPr>
    </w:p>
    <w:p w:rsidR="00FA085F" w:rsidRDefault="00FA085F">
      <w:pPr>
        <w:rPr>
          <w:rFonts w:ascii="Arial" w:hAnsi="Arial" w:cs="Arial"/>
          <w:b/>
          <w:bCs/>
        </w:rPr>
      </w:pPr>
    </w:p>
    <w:p w:rsidR="00FA085F" w:rsidRDefault="00FA085F">
      <w:pPr>
        <w:rPr>
          <w:rFonts w:ascii="Arial" w:hAnsi="Arial" w:cs="Arial"/>
        </w:rPr>
      </w:pPr>
    </w:p>
    <w:p w:rsidR="00FA085F" w:rsidRDefault="00FA085F">
      <w:pPr>
        <w:rPr>
          <w:rFonts w:ascii="Arial" w:hAnsi="Arial" w:cs="Arial"/>
        </w:rPr>
      </w:pPr>
    </w:p>
    <w:p w:rsidR="00FA085F" w:rsidRDefault="00FA085F">
      <w:pPr>
        <w:ind w:left="360"/>
        <w:jc w:val="right"/>
        <w:rPr>
          <w:rFonts w:ascii="Arial" w:hAnsi="Arial" w:cs="Arial"/>
        </w:rPr>
      </w:pPr>
    </w:p>
    <w:p w:rsidR="00FA085F" w:rsidRDefault="00FA085F">
      <w:pPr>
        <w:ind w:left="360"/>
        <w:jc w:val="right"/>
        <w:rPr>
          <w:rFonts w:ascii="Arial" w:hAnsi="Arial" w:cs="Arial"/>
        </w:rPr>
      </w:pPr>
    </w:p>
    <w:p w:rsidR="00FA085F" w:rsidRDefault="00FA085F">
      <w:pPr>
        <w:ind w:left="360"/>
        <w:jc w:val="right"/>
        <w:rPr>
          <w:rFonts w:ascii="Arial" w:hAnsi="Arial" w:cs="Arial"/>
        </w:rPr>
      </w:pPr>
    </w:p>
    <w:p w:rsidR="00FA085F" w:rsidRDefault="00FA085F">
      <w:pPr>
        <w:ind w:left="360"/>
        <w:jc w:val="right"/>
        <w:rPr>
          <w:rFonts w:ascii="Arial" w:hAnsi="Arial" w:cs="Arial"/>
        </w:rPr>
      </w:pPr>
    </w:p>
    <w:p w:rsidR="00FA085F" w:rsidRDefault="00FA085F">
      <w:pPr>
        <w:ind w:left="360"/>
        <w:jc w:val="right"/>
        <w:rPr>
          <w:rFonts w:ascii="Arial" w:hAnsi="Arial" w:cs="Arial"/>
        </w:rPr>
      </w:pPr>
    </w:p>
    <w:p w:rsidR="00FA085F" w:rsidRDefault="00FA085F">
      <w:pPr>
        <w:ind w:left="360"/>
        <w:jc w:val="right"/>
        <w:rPr>
          <w:rFonts w:ascii="Arial" w:hAnsi="Arial" w:cs="Arial"/>
        </w:rPr>
      </w:pPr>
    </w:p>
    <w:p w:rsidR="00FA085F" w:rsidRDefault="00FA085F">
      <w:pPr>
        <w:ind w:left="360"/>
        <w:jc w:val="right"/>
        <w:rPr>
          <w:rFonts w:ascii="Arial" w:hAnsi="Arial" w:cs="Arial"/>
        </w:rPr>
      </w:pPr>
    </w:p>
    <w:p w:rsidR="00FA085F" w:rsidRDefault="00FA085F">
      <w:pPr>
        <w:ind w:left="360"/>
        <w:jc w:val="right"/>
        <w:rPr>
          <w:rFonts w:ascii="Arial" w:hAnsi="Arial" w:cs="Arial"/>
        </w:rPr>
      </w:pPr>
    </w:p>
    <w:p w:rsidR="00FA085F" w:rsidRDefault="00FA085F">
      <w:pPr>
        <w:ind w:left="360"/>
        <w:jc w:val="right"/>
        <w:rPr>
          <w:rFonts w:ascii="Arial" w:hAnsi="Arial" w:cs="Arial"/>
        </w:rPr>
      </w:pPr>
    </w:p>
    <w:p w:rsidR="00FA085F" w:rsidRDefault="00FA085F">
      <w:pPr>
        <w:ind w:left="360"/>
        <w:jc w:val="right"/>
        <w:rPr>
          <w:rFonts w:ascii="Arial" w:hAnsi="Arial" w:cs="Arial"/>
        </w:rPr>
      </w:pPr>
    </w:p>
    <w:p w:rsidR="00FA085F" w:rsidRDefault="00FA085F">
      <w:pPr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1</w:t>
      </w:r>
    </w:p>
    <w:p w:rsidR="00FA085F" w:rsidRDefault="00FA085F">
      <w:pPr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Постановлению администрации</w:t>
      </w:r>
    </w:p>
    <w:p w:rsidR="00FA085F" w:rsidRDefault="00FA085F">
      <w:pPr>
        <w:ind w:left="360"/>
        <w:jc w:val="right"/>
      </w:pPr>
      <w:r>
        <w:rPr>
          <w:rFonts w:ascii="Arial" w:hAnsi="Arial" w:cs="Arial"/>
        </w:rPr>
        <w:t>Торгунского сельского поселения</w:t>
      </w:r>
    </w:p>
    <w:p w:rsidR="00FA085F" w:rsidRDefault="00FA085F">
      <w:pPr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</w:rPr>
        <w:t>от «17» января 2020 г. № 03</w:t>
      </w:r>
    </w:p>
    <w:p w:rsidR="00FA085F" w:rsidRDefault="00FA085F">
      <w:pPr>
        <w:ind w:left="360"/>
        <w:jc w:val="center"/>
        <w:rPr>
          <w:rFonts w:ascii="Arial" w:hAnsi="Arial" w:cs="Arial"/>
        </w:rPr>
      </w:pPr>
    </w:p>
    <w:p w:rsidR="00FA085F" w:rsidRDefault="00FA085F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ПЕРЕЧЕНЬ</w:t>
      </w:r>
    </w:p>
    <w:p w:rsidR="00FA085F" w:rsidRDefault="00FA085F">
      <w:pPr>
        <w:ind w:left="360"/>
        <w:jc w:val="center"/>
      </w:pPr>
      <w:r>
        <w:rPr>
          <w:rFonts w:ascii="Arial" w:hAnsi="Arial" w:cs="Arial"/>
        </w:rPr>
        <w:t xml:space="preserve">видов общественных работ, организуемых на </w:t>
      </w:r>
    </w:p>
    <w:p w:rsidR="00FA085F" w:rsidRDefault="00FA085F">
      <w:pPr>
        <w:ind w:left="360"/>
        <w:jc w:val="center"/>
      </w:pPr>
      <w:r>
        <w:rPr>
          <w:rFonts w:ascii="Arial" w:hAnsi="Arial" w:cs="Arial"/>
        </w:rPr>
        <w:t>территории  Торгунского сельского поселения в 2020 году.</w:t>
      </w:r>
    </w:p>
    <w:p w:rsidR="00FA085F" w:rsidRDefault="00FA085F">
      <w:pPr>
        <w:ind w:left="360"/>
        <w:jc w:val="center"/>
        <w:rPr>
          <w:rFonts w:ascii="Arial" w:hAnsi="Arial" w:cs="Arial"/>
        </w:rPr>
      </w:pPr>
    </w:p>
    <w:p w:rsidR="00FA085F" w:rsidRDefault="00FA085F">
      <w:pPr>
        <w:numPr>
          <w:ilvl w:val="0"/>
          <w:numId w:val="2"/>
        </w:numPr>
        <w:jc w:val="center"/>
        <w:rPr>
          <w:rFonts w:ascii="Arial" w:hAnsi="Arial" w:cs="Arial"/>
        </w:rPr>
      </w:pPr>
      <w:r>
        <w:rPr>
          <w:rFonts w:ascii="Arial" w:hAnsi="Arial" w:cs="Arial"/>
        </w:rPr>
        <w:t>Строительство жилья, реконструкция жилого фонда,</w:t>
      </w:r>
    </w:p>
    <w:p w:rsidR="00FA085F" w:rsidRDefault="00FA085F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объектов социально-культурного назначения, сохранение и использование объектов историко-культурного наследия, комплексов, заповедных зон.</w:t>
      </w:r>
    </w:p>
    <w:p w:rsidR="00FA085F" w:rsidRDefault="00FA085F">
      <w:pPr>
        <w:numPr>
          <w:ilvl w:val="1"/>
          <w:numId w:val="1"/>
        </w:numPr>
      </w:pPr>
      <w:r>
        <w:rPr>
          <w:rFonts w:ascii="Arial" w:hAnsi="Arial" w:cs="Arial"/>
        </w:rPr>
        <w:t>-  Подсобные работы при  строительно - монтажных работах.</w:t>
      </w:r>
    </w:p>
    <w:p w:rsidR="00FA085F" w:rsidRDefault="00FA085F">
      <w:pPr>
        <w:numPr>
          <w:ilvl w:val="1"/>
          <w:numId w:val="1"/>
        </w:numPr>
      </w:pPr>
      <w:r>
        <w:rPr>
          <w:rFonts w:ascii="Arial" w:hAnsi="Arial" w:cs="Arial"/>
        </w:rPr>
        <w:t>-  Разборка старых домов и ферм.</w:t>
      </w:r>
    </w:p>
    <w:p w:rsidR="00FA085F" w:rsidRDefault="00FA085F">
      <w:pPr>
        <w:ind w:left="420"/>
        <w:rPr>
          <w:rFonts w:ascii="Arial" w:hAnsi="Arial"/>
        </w:rPr>
      </w:pPr>
    </w:p>
    <w:p w:rsidR="00FA085F" w:rsidRDefault="00FA085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6. Эксплуатация жилищно-коммунального хозяйства </w:t>
      </w:r>
    </w:p>
    <w:p w:rsidR="00FA085F" w:rsidRDefault="00FA085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и бытовое обслуживание населения.</w:t>
      </w:r>
    </w:p>
    <w:p w:rsidR="00FA085F" w:rsidRDefault="00FA085F">
      <w:pPr>
        <w:ind w:left="708"/>
        <w:rPr>
          <w:rFonts w:ascii="Arial" w:hAnsi="Arial" w:cs="Arial"/>
        </w:rPr>
      </w:pPr>
    </w:p>
    <w:p w:rsidR="00FA085F" w:rsidRDefault="00FA085F">
      <w:r>
        <w:rPr>
          <w:rFonts w:ascii="Arial" w:hAnsi="Arial" w:cs="Arial"/>
        </w:rPr>
        <w:t>-  Вспомогательные работы при подготовке к отопительному сезону.</w:t>
      </w:r>
    </w:p>
    <w:p w:rsidR="00FA085F" w:rsidRDefault="00FA085F">
      <w:pPr>
        <w:ind w:left="720"/>
      </w:pPr>
      <w:r>
        <w:rPr>
          <w:rFonts w:ascii="Arial" w:hAnsi="Arial" w:cs="Arial"/>
        </w:rPr>
        <w:t>-  Вырубка деревьев и кустарников под линиями электропередач.</w:t>
      </w:r>
    </w:p>
    <w:p w:rsidR="00FA085F" w:rsidRDefault="00FA085F">
      <w:pPr>
        <w:ind w:left="720"/>
      </w:pPr>
      <w:r>
        <w:rPr>
          <w:rFonts w:ascii="Arial" w:hAnsi="Arial" w:cs="Arial"/>
        </w:rPr>
        <w:t>-  Изготовление и установка адресных указателей на зданиях.</w:t>
      </w:r>
    </w:p>
    <w:p w:rsidR="00FA085F" w:rsidRDefault="00FA085F">
      <w:pPr>
        <w:ind w:left="720"/>
      </w:pPr>
      <w:r>
        <w:rPr>
          <w:rFonts w:ascii="Arial" w:hAnsi="Arial" w:cs="Arial"/>
        </w:rPr>
        <w:t>-  Мероприятия по экологическому оздоровлению территорий, водоемов.</w:t>
      </w:r>
    </w:p>
    <w:p w:rsidR="00FA085F" w:rsidRDefault="00FA085F">
      <w:pPr>
        <w:ind w:left="720"/>
      </w:pPr>
      <w:r>
        <w:rPr>
          <w:rFonts w:ascii="Arial" w:hAnsi="Arial" w:cs="Arial"/>
        </w:rPr>
        <w:t>-  Ремонт штакетника.</w:t>
      </w:r>
    </w:p>
    <w:p w:rsidR="00FA085F" w:rsidRDefault="00FA085F">
      <w:pPr>
        <w:ind w:left="720"/>
      </w:pPr>
      <w:r>
        <w:rPr>
          <w:rFonts w:ascii="Arial" w:hAnsi="Arial" w:cs="Arial"/>
        </w:rPr>
        <w:t>-  Снос самовольных строений.</w:t>
      </w:r>
    </w:p>
    <w:p w:rsidR="00FA085F" w:rsidRDefault="00FA085F">
      <w:pPr>
        <w:ind w:left="720"/>
        <w:jc w:val="center"/>
        <w:rPr>
          <w:rFonts w:ascii="Arial" w:hAnsi="Arial" w:cs="Arial"/>
        </w:rPr>
      </w:pPr>
    </w:p>
    <w:p w:rsidR="00FA085F" w:rsidRDefault="00FA085F">
      <w:pPr>
        <w:ind w:left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7. Озеленение и благоустройство территорий,</w:t>
      </w:r>
    </w:p>
    <w:p w:rsidR="00FA085F" w:rsidRDefault="00FA085F">
      <w:pPr>
        <w:ind w:left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развитие лесопаркового хозяйства, зон отдыха и туризма.</w:t>
      </w:r>
    </w:p>
    <w:p w:rsidR="00FA085F" w:rsidRDefault="00FA085F">
      <w:pPr>
        <w:ind w:left="720"/>
        <w:jc w:val="center"/>
        <w:rPr>
          <w:rFonts w:ascii="Arial" w:hAnsi="Arial" w:cs="Arial"/>
        </w:rPr>
      </w:pPr>
    </w:p>
    <w:p w:rsidR="00FA085F" w:rsidRDefault="00FA085F">
      <w:pPr>
        <w:tabs>
          <w:tab w:val="left" w:pos="1425"/>
        </w:tabs>
        <w:rPr>
          <w:rFonts w:ascii="Arial" w:hAnsi="Arial" w:cs="Arial"/>
        </w:rPr>
      </w:pPr>
      <w:r>
        <w:rPr>
          <w:rFonts w:ascii="Arial" w:hAnsi="Arial" w:cs="Arial"/>
        </w:rPr>
        <w:t>-  Благоустройство, очистка и озеленение территории общего      пользования.</w:t>
      </w:r>
    </w:p>
    <w:p w:rsidR="00FA085F" w:rsidRDefault="00FA085F">
      <w:pPr>
        <w:tabs>
          <w:tab w:val="left" w:pos="1425"/>
        </w:tabs>
      </w:pPr>
      <w:r>
        <w:rPr>
          <w:rFonts w:ascii="Arial" w:hAnsi="Arial" w:cs="Arial"/>
        </w:rPr>
        <w:t>-  Обрезка деревьев и кустарников</w:t>
      </w:r>
    </w:p>
    <w:p w:rsidR="00FA085F" w:rsidRDefault="00FA085F">
      <w:pPr>
        <w:tabs>
          <w:tab w:val="left" w:pos="1425"/>
        </w:tabs>
      </w:pPr>
      <w:r>
        <w:rPr>
          <w:rFonts w:ascii="Arial" w:hAnsi="Arial" w:cs="Arial"/>
        </w:rPr>
        <w:t>-  Окраска заборов и ограждений.</w:t>
      </w:r>
    </w:p>
    <w:p w:rsidR="00FA085F" w:rsidRDefault="00FA085F">
      <w:pPr>
        <w:tabs>
          <w:tab w:val="left" w:pos="1425"/>
        </w:tabs>
      </w:pPr>
      <w:r>
        <w:rPr>
          <w:rFonts w:ascii="Arial" w:hAnsi="Arial" w:cs="Arial"/>
        </w:rPr>
        <w:t>-  Побелка деревьев.</w:t>
      </w:r>
    </w:p>
    <w:p w:rsidR="00FA085F" w:rsidRDefault="00FA085F">
      <w:pPr>
        <w:tabs>
          <w:tab w:val="left" w:pos="1425"/>
        </w:tabs>
        <w:rPr>
          <w:rFonts w:ascii="Arial" w:hAnsi="Arial"/>
        </w:rPr>
      </w:pPr>
    </w:p>
    <w:p w:rsidR="00FA085F" w:rsidRDefault="00FA085F">
      <w:pPr>
        <w:tabs>
          <w:tab w:val="left" w:pos="142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8. Уход за престарелыми гражданами,</w:t>
      </w:r>
    </w:p>
    <w:p w:rsidR="00FA085F" w:rsidRDefault="00FA085F">
      <w:pPr>
        <w:tabs>
          <w:tab w:val="left" w:pos="142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инвалидами и больными людьми.</w:t>
      </w:r>
    </w:p>
    <w:p w:rsidR="00FA085F" w:rsidRDefault="00FA085F">
      <w:pPr>
        <w:rPr>
          <w:rFonts w:ascii="Arial" w:hAnsi="Arial" w:cs="Arial"/>
        </w:rPr>
      </w:pPr>
    </w:p>
    <w:p w:rsidR="00FA085F" w:rsidRDefault="00FA085F">
      <w:pPr>
        <w:tabs>
          <w:tab w:val="left" w:pos="1425"/>
        </w:tabs>
        <w:rPr>
          <w:rFonts w:ascii="Arial" w:hAnsi="Arial" w:cs="Arial"/>
        </w:rPr>
      </w:pPr>
      <w:r>
        <w:rPr>
          <w:rFonts w:ascii="Arial" w:hAnsi="Arial" w:cs="Arial"/>
        </w:rPr>
        <w:t>8.1 Уход за престарелыми гражданами, инвалидами, участниками Великой Отечественной войны и больными людьми на дому, в учреждениях социального обслуживания населения и медицинских учреждениях.</w:t>
      </w:r>
    </w:p>
    <w:p w:rsidR="00FA085F" w:rsidRDefault="00FA085F">
      <w:pPr>
        <w:tabs>
          <w:tab w:val="left" w:pos="1425"/>
        </w:tabs>
        <w:rPr>
          <w:rFonts w:ascii="Arial" w:hAnsi="Arial"/>
        </w:rPr>
      </w:pPr>
    </w:p>
    <w:p w:rsidR="00FA085F" w:rsidRDefault="00FA085F">
      <w:pPr>
        <w:ind w:left="420"/>
        <w:rPr>
          <w:rFonts w:ascii="Arial" w:hAnsi="Arial" w:cs="Arial"/>
        </w:rPr>
      </w:pPr>
    </w:p>
    <w:p w:rsidR="00FA085F" w:rsidRDefault="00FA085F">
      <w:pPr>
        <w:ind w:left="420"/>
        <w:rPr>
          <w:rFonts w:ascii="Arial" w:hAnsi="Arial" w:cs="Arial"/>
        </w:rPr>
      </w:pPr>
    </w:p>
    <w:p w:rsidR="00FA085F" w:rsidRDefault="00FA085F">
      <w:pPr>
        <w:ind w:left="360"/>
        <w:jc w:val="right"/>
        <w:rPr>
          <w:rFonts w:ascii="Arial" w:hAnsi="Arial" w:cs="Arial"/>
        </w:rPr>
      </w:pPr>
    </w:p>
    <w:p w:rsidR="00FA085F" w:rsidRDefault="00FA085F">
      <w:pPr>
        <w:ind w:left="360"/>
        <w:jc w:val="right"/>
        <w:rPr>
          <w:rFonts w:ascii="Arial" w:hAnsi="Arial" w:cs="Arial"/>
        </w:rPr>
      </w:pPr>
    </w:p>
    <w:p w:rsidR="00FA085F" w:rsidRDefault="00FA085F">
      <w:pPr>
        <w:ind w:left="360"/>
        <w:jc w:val="right"/>
        <w:rPr>
          <w:rFonts w:ascii="Arial" w:hAnsi="Arial" w:cs="Arial"/>
        </w:rPr>
      </w:pPr>
    </w:p>
    <w:p w:rsidR="00FA085F" w:rsidRDefault="00FA085F">
      <w:pPr>
        <w:ind w:left="360"/>
        <w:jc w:val="right"/>
        <w:rPr>
          <w:rFonts w:ascii="Arial" w:hAnsi="Arial" w:cs="Arial"/>
        </w:rPr>
      </w:pPr>
    </w:p>
    <w:p w:rsidR="00FA085F" w:rsidRDefault="00FA085F">
      <w:pPr>
        <w:ind w:left="360"/>
        <w:jc w:val="right"/>
        <w:rPr>
          <w:rFonts w:ascii="Arial" w:hAnsi="Arial" w:cs="Arial"/>
        </w:rPr>
      </w:pPr>
    </w:p>
    <w:p w:rsidR="00FA085F" w:rsidRDefault="00FA085F">
      <w:pPr>
        <w:ind w:left="360"/>
        <w:jc w:val="right"/>
        <w:rPr>
          <w:rFonts w:ascii="Arial" w:hAnsi="Arial" w:cs="Arial"/>
        </w:rPr>
      </w:pPr>
    </w:p>
    <w:p w:rsidR="00FA085F" w:rsidRDefault="00FA085F">
      <w:pPr>
        <w:ind w:left="360"/>
        <w:jc w:val="right"/>
        <w:rPr>
          <w:rFonts w:ascii="Arial" w:hAnsi="Arial" w:cs="Arial"/>
        </w:rPr>
      </w:pPr>
    </w:p>
    <w:p w:rsidR="00FA085F" w:rsidRDefault="00FA085F">
      <w:pPr>
        <w:rPr>
          <w:rFonts w:ascii="Arial" w:hAnsi="Arial" w:cs="Arial"/>
        </w:rPr>
      </w:pPr>
    </w:p>
    <w:p w:rsidR="00FA085F" w:rsidRDefault="00FA085F">
      <w:pPr>
        <w:ind w:left="360"/>
        <w:jc w:val="right"/>
        <w:rPr>
          <w:rFonts w:ascii="Arial" w:hAnsi="Arial" w:cs="Arial"/>
        </w:rPr>
      </w:pPr>
    </w:p>
    <w:p w:rsidR="00FA085F" w:rsidRDefault="00FA085F">
      <w:pPr>
        <w:ind w:left="360"/>
        <w:jc w:val="right"/>
        <w:rPr>
          <w:rFonts w:ascii="Arial" w:hAnsi="Arial" w:cs="Arial"/>
        </w:rPr>
      </w:pPr>
    </w:p>
    <w:p w:rsidR="00FA085F" w:rsidRDefault="00FA085F">
      <w:pPr>
        <w:ind w:left="360"/>
        <w:jc w:val="right"/>
        <w:rPr>
          <w:rFonts w:ascii="Arial" w:hAnsi="Arial" w:cs="Arial"/>
        </w:rPr>
      </w:pPr>
    </w:p>
    <w:p w:rsidR="00FA085F" w:rsidRDefault="00FA085F">
      <w:pPr>
        <w:ind w:left="360"/>
        <w:jc w:val="right"/>
        <w:rPr>
          <w:rFonts w:ascii="Arial" w:hAnsi="Arial" w:cs="Arial"/>
        </w:rPr>
      </w:pPr>
    </w:p>
    <w:p w:rsidR="00FA085F" w:rsidRDefault="00FA085F">
      <w:pPr>
        <w:ind w:left="360"/>
        <w:jc w:val="right"/>
        <w:rPr>
          <w:rFonts w:ascii="Arial" w:hAnsi="Arial" w:cs="Arial"/>
        </w:rPr>
      </w:pPr>
    </w:p>
    <w:p w:rsidR="00FA085F" w:rsidRDefault="00FA085F">
      <w:pPr>
        <w:ind w:left="360"/>
        <w:jc w:val="right"/>
        <w:rPr>
          <w:rFonts w:ascii="Arial" w:hAnsi="Arial" w:cs="Arial"/>
        </w:rPr>
      </w:pPr>
    </w:p>
    <w:p w:rsidR="00FA085F" w:rsidRDefault="00FA085F">
      <w:pPr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2</w:t>
      </w:r>
    </w:p>
    <w:p w:rsidR="00FA085F" w:rsidRDefault="00FA085F">
      <w:pPr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Постановлению администрации</w:t>
      </w:r>
    </w:p>
    <w:p w:rsidR="00FA085F" w:rsidRDefault="00FA085F">
      <w:pPr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</w:rPr>
        <w:t>Торгунского сельского поселения</w:t>
      </w:r>
    </w:p>
    <w:p w:rsidR="00FA085F" w:rsidRDefault="00FA085F">
      <w:pPr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</w:rPr>
        <w:t>от «17» января 2020 г. № 03</w:t>
      </w:r>
    </w:p>
    <w:p w:rsidR="00FA085F" w:rsidRDefault="00FA085F">
      <w:pPr>
        <w:ind w:left="420"/>
        <w:rPr>
          <w:rFonts w:ascii="Arial" w:hAnsi="Arial" w:cs="Arial"/>
        </w:rPr>
      </w:pPr>
    </w:p>
    <w:p w:rsidR="00FA085F" w:rsidRDefault="00FA085F">
      <w:pPr>
        <w:ind w:left="4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ОБЪЕМЫ</w:t>
      </w:r>
    </w:p>
    <w:p w:rsidR="00FA085F" w:rsidRDefault="00FA085F">
      <w:pPr>
        <w:ind w:left="420"/>
        <w:rPr>
          <w:rFonts w:ascii="Arial" w:hAnsi="Arial" w:cs="Arial"/>
        </w:rPr>
      </w:pPr>
    </w:p>
    <w:p w:rsidR="00FA085F" w:rsidRDefault="00FA085F">
      <w:pPr>
        <w:ind w:left="420"/>
        <w:jc w:val="center"/>
      </w:pPr>
      <w:r>
        <w:rPr>
          <w:rFonts w:ascii="Arial" w:hAnsi="Arial" w:cs="Arial"/>
        </w:rPr>
        <w:t>Привлечения  безработных граждан,  доля участия в общественных работах, организуемых на территории Торгунского  сельского поселения в    2020 году</w:t>
      </w:r>
    </w:p>
    <w:p w:rsidR="00FA085F" w:rsidRDefault="00FA085F">
      <w:pPr>
        <w:ind w:left="420"/>
        <w:rPr>
          <w:rFonts w:ascii="Arial" w:hAnsi="Arial" w:cs="Arial"/>
        </w:rPr>
      </w:pPr>
    </w:p>
    <w:tbl>
      <w:tblPr>
        <w:tblW w:w="9161" w:type="dxa"/>
        <w:tblInd w:w="-106" w:type="dxa"/>
        <w:tblLook w:val="0000"/>
      </w:tblPr>
      <w:tblGrid>
        <w:gridCol w:w="681"/>
        <w:gridCol w:w="5419"/>
        <w:gridCol w:w="3061"/>
      </w:tblGrid>
      <w:tr w:rsidR="00FA085F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85F" w:rsidRDefault="00FA08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  <w:p w:rsidR="00FA085F" w:rsidRDefault="00FA08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п/п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85F" w:rsidRDefault="00FA08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 муниципального образования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85F" w:rsidRDefault="00FA08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Численность участников общественных работ из числа безработных граждан ( человек)</w:t>
            </w:r>
          </w:p>
        </w:tc>
      </w:tr>
      <w:tr w:rsidR="00FA085F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85F" w:rsidRDefault="00FA08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85F" w:rsidRDefault="00FA08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85F" w:rsidRDefault="00FA08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FA085F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85F" w:rsidRDefault="00FA08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85F" w:rsidRDefault="00FA08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Торгунское  сельское поселение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85F" w:rsidRDefault="00FA08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</w:tbl>
    <w:p w:rsidR="00FA085F" w:rsidRDefault="00FA085F">
      <w:pPr>
        <w:ind w:left="420"/>
        <w:rPr>
          <w:rFonts w:ascii="Arial" w:hAnsi="Arial" w:cs="Arial"/>
        </w:rPr>
      </w:pPr>
    </w:p>
    <w:p w:rsidR="00FA085F" w:rsidRDefault="00FA085F">
      <w:pPr>
        <w:ind w:left="420"/>
        <w:rPr>
          <w:rFonts w:ascii="Arial" w:hAnsi="Arial" w:cs="Arial"/>
        </w:rPr>
      </w:pPr>
    </w:p>
    <w:p w:rsidR="00FA085F" w:rsidRDefault="00FA085F">
      <w:pPr>
        <w:ind w:left="420"/>
        <w:rPr>
          <w:rFonts w:ascii="Arial" w:hAnsi="Arial" w:cs="Arial"/>
        </w:rPr>
      </w:pPr>
    </w:p>
    <w:p w:rsidR="00FA085F" w:rsidRDefault="00FA085F">
      <w:pPr>
        <w:ind w:left="420"/>
        <w:rPr>
          <w:rFonts w:ascii="Arial" w:hAnsi="Arial" w:cs="Arial"/>
        </w:rPr>
      </w:pPr>
    </w:p>
    <w:p w:rsidR="00FA085F" w:rsidRDefault="00FA085F">
      <w:pPr>
        <w:ind w:left="420"/>
        <w:rPr>
          <w:rFonts w:ascii="Arial" w:hAnsi="Arial" w:cs="Arial"/>
        </w:rPr>
      </w:pPr>
    </w:p>
    <w:p w:rsidR="00FA085F" w:rsidRDefault="00FA085F">
      <w:pPr>
        <w:ind w:left="420"/>
        <w:rPr>
          <w:rFonts w:ascii="Arial" w:hAnsi="Arial" w:cs="Arial"/>
        </w:rPr>
      </w:pPr>
    </w:p>
    <w:p w:rsidR="00FA085F" w:rsidRDefault="00FA085F">
      <w:pPr>
        <w:ind w:left="420"/>
        <w:rPr>
          <w:rFonts w:ascii="Arial" w:hAnsi="Arial" w:cs="Arial"/>
        </w:rPr>
      </w:pPr>
    </w:p>
    <w:p w:rsidR="00FA085F" w:rsidRDefault="00FA085F">
      <w:pPr>
        <w:ind w:left="420"/>
        <w:rPr>
          <w:rFonts w:ascii="Arial" w:hAnsi="Arial" w:cs="Arial"/>
        </w:rPr>
      </w:pPr>
    </w:p>
    <w:p w:rsidR="00FA085F" w:rsidRDefault="00FA085F">
      <w:pPr>
        <w:ind w:left="420"/>
        <w:rPr>
          <w:rFonts w:ascii="Arial" w:hAnsi="Arial" w:cs="Arial"/>
        </w:rPr>
      </w:pPr>
    </w:p>
    <w:p w:rsidR="00FA085F" w:rsidRDefault="00FA085F">
      <w:pPr>
        <w:ind w:left="420"/>
        <w:rPr>
          <w:rFonts w:ascii="Arial" w:hAnsi="Arial" w:cs="Arial"/>
        </w:rPr>
      </w:pPr>
    </w:p>
    <w:p w:rsidR="00FA085F" w:rsidRDefault="00FA085F">
      <w:pPr>
        <w:ind w:left="420"/>
        <w:rPr>
          <w:rFonts w:ascii="Arial" w:hAnsi="Arial" w:cs="Arial"/>
        </w:rPr>
      </w:pPr>
    </w:p>
    <w:p w:rsidR="00FA085F" w:rsidRDefault="00FA085F">
      <w:pPr>
        <w:ind w:left="420"/>
        <w:rPr>
          <w:rFonts w:ascii="Arial" w:hAnsi="Arial" w:cs="Arial"/>
        </w:rPr>
      </w:pPr>
    </w:p>
    <w:p w:rsidR="00FA085F" w:rsidRDefault="00FA085F">
      <w:pPr>
        <w:ind w:left="420"/>
        <w:rPr>
          <w:rFonts w:ascii="Arial" w:hAnsi="Arial" w:cs="Arial"/>
        </w:rPr>
      </w:pPr>
    </w:p>
    <w:p w:rsidR="00FA085F" w:rsidRDefault="00FA085F">
      <w:pPr>
        <w:ind w:left="420"/>
        <w:rPr>
          <w:rFonts w:ascii="Arial" w:hAnsi="Arial" w:cs="Arial"/>
        </w:rPr>
      </w:pPr>
    </w:p>
    <w:p w:rsidR="00FA085F" w:rsidRDefault="00FA085F">
      <w:pPr>
        <w:ind w:left="420"/>
        <w:rPr>
          <w:rFonts w:ascii="Arial" w:hAnsi="Arial" w:cs="Arial"/>
        </w:rPr>
      </w:pPr>
    </w:p>
    <w:p w:rsidR="00FA085F" w:rsidRDefault="00FA085F">
      <w:pPr>
        <w:ind w:left="420"/>
        <w:rPr>
          <w:rFonts w:ascii="Arial" w:hAnsi="Arial" w:cs="Arial"/>
        </w:rPr>
      </w:pPr>
    </w:p>
    <w:p w:rsidR="00FA085F" w:rsidRDefault="00FA085F">
      <w:pPr>
        <w:ind w:left="420"/>
        <w:rPr>
          <w:rFonts w:ascii="Arial" w:hAnsi="Arial" w:cs="Arial"/>
        </w:rPr>
      </w:pPr>
    </w:p>
    <w:p w:rsidR="00FA085F" w:rsidRDefault="00FA085F">
      <w:pPr>
        <w:ind w:left="420"/>
        <w:rPr>
          <w:rFonts w:ascii="Arial" w:hAnsi="Arial" w:cs="Arial"/>
        </w:rPr>
      </w:pPr>
    </w:p>
    <w:p w:rsidR="00FA085F" w:rsidRDefault="00FA085F">
      <w:pPr>
        <w:ind w:left="420"/>
        <w:rPr>
          <w:rFonts w:ascii="Arial" w:hAnsi="Arial" w:cs="Arial"/>
        </w:rPr>
      </w:pPr>
    </w:p>
    <w:p w:rsidR="00FA085F" w:rsidRDefault="00FA085F">
      <w:pPr>
        <w:ind w:left="420"/>
        <w:rPr>
          <w:rFonts w:ascii="Arial" w:hAnsi="Arial" w:cs="Arial"/>
        </w:rPr>
      </w:pPr>
    </w:p>
    <w:p w:rsidR="00FA085F" w:rsidRDefault="00FA085F">
      <w:pPr>
        <w:ind w:left="420"/>
        <w:rPr>
          <w:rFonts w:ascii="Arial" w:hAnsi="Arial" w:cs="Arial"/>
        </w:rPr>
      </w:pPr>
    </w:p>
    <w:p w:rsidR="00FA085F" w:rsidRDefault="00FA085F">
      <w:pPr>
        <w:ind w:left="420"/>
        <w:rPr>
          <w:rFonts w:ascii="Arial" w:hAnsi="Arial" w:cs="Arial"/>
        </w:rPr>
      </w:pPr>
    </w:p>
    <w:p w:rsidR="00FA085F" w:rsidRDefault="00FA085F">
      <w:pPr>
        <w:ind w:left="420"/>
        <w:rPr>
          <w:rFonts w:ascii="Arial" w:hAnsi="Arial" w:cs="Arial"/>
        </w:rPr>
      </w:pPr>
    </w:p>
    <w:p w:rsidR="00FA085F" w:rsidRDefault="00FA085F">
      <w:pPr>
        <w:ind w:left="420"/>
        <w:rPr>
          <w:rFonts w:ascii="Arial" w:hAnsi="Arial" w:cs="Arial"/>
        </w:rPr>
      </w:pPr>
    </w:p>
    <w:p w:rsidR="00FA085F" w:rsidRDefault="00FA085F">
      <w:pPr>
        <w:ind w:left="420"/>
        <w:rPr>
          <w:rFonts w:ascii="Arial" w:hAnsi="Arial" w:cs="Arial"/>
        </w:rPr>
      </w:pPr>
    </w:p>
    <w:p w:rsidR="00FA085F" w:rsidRDefault="00FA085F">
      <w:pPr>
        <w:ind w:left="420"/>
        <w:rPr>
          <w:rFonts w:ascii="Arial" w:hAnsi="Arial" w:cs="Arial"/>
        </w:rPr>
      </w:pPr>
    </w:p>
    <w:p w:rsidR="00FA085F" w:rsidRDefault="00FA085F">
      <w:pPr>
        <w:ind w:left="420"/>
        <w:rPr>
          <w:rFonts w:ascii="Arial" w:hAnsi="Arial" w:cs="Arial"/>
        </w:rPr>
      </w:pPr>
    </w:p>
    <w:p w:rsidR="00FA085F" w:rsidRDefault="00FA085F">
      <w:pPr>
        <w:ind w:left="420"/>
        <w:rPr>
          <w:rFonts w:ascii="Arial" w:hAnsi="Arial" w:cs="Arial"/>
        </w:rPr>
      </w:pPr>
    </w:p>
    <w:p w:rsidR="00FA085F" w:rsidRDefault="00FA085F">
      <w:pPr>
        <w:ind w:left="420"/>
        <w:rPr>
          <w:rFonts w:ascii="Arial" w:hAnsi="Arial" w:cs="Arial"/>
        </w:rPr>
      </w:pPr>
    </w:p>
    <w:p w:rsidR="00FA085F" w:rsidRDefault="00FA085F">
      <w:pPr>
        <w:rPr>
          <w:rFonts w:ascii="Arial" w:hAnsi="Arial" w:cs="Arial"/>
        </w:rPr>
      </w:pPr>
    </w:p>
    <w:sectPr w:rsidR="00FA085F" w:rsidSect="00573D2A">
      <w:pgSz w:w="11906" w:h="16838"/>
      <w:pgMar w:top="540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Noto Serif CJK S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B174D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>
    <w:nsid w:val="277B4928"/>
    <w:multiLevelType w:val="hybridMultilevel"/>
    <w:tmpl w:val="86CEFC38"/>
    <w:lvl w:ilvl="0" w:tplc="82A093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E60F54">
      <w:numFmt w:val="none"/>
      <w:lvlText w:val=""/>
      <w:lvlJc w:val="left"/>
      <w:pPr>
        <w:tabs>
          <w:tab w:val="num" w:pos="360"/>
        </w:tabs>
      </w:pPr>
    </w:lvl>
    <w:lvl w:ilvl="2" w:tplc="5948AC30">
      <w:numFmt w:val="none"/>
      <w:lvlText w:val=""/>
      <w:lvlJc w:val="left"/>
      <w:pPr>
        <w:tabs>
          <w:tab w:val="num" w:pos="360"/>
        </w:tabs>
      </w:pPr>
    </w:lvl>
    <w:lvl w:ilvl="3" w:tplc="612C3BF0">
      <w:numFmt w:val="none"/>
      <w:lvlText w:val=""/>
      <w:lvlJc w:val="left"/>
      <w:pPr>
        <w:tabs>
          <w:tab w:val="num" w:pos="360"/>
        </w:tabs>
      </w:pPr>
    </w:lvl>
    <w:lvl w:ilvl="4" w:tplc="BB9A8680">
      <w:numFmt w:val="none"/>
      <w:lvlText w:val=""/>
      <w:lvlJc w:val="left"/>
      <w:pPr>
        <w:tabs>
          <w:tab w:val="num" w:pos="360"/>
        </w:tabs>
      </w:pPr>
    </w:lvl>
    <w:lvl w:ilvl="5" w:tplc="8250C030">
      <w:numFmt w:val="none"/>
      <w:lvlText w:val=""/>
      <w:lvlJc w:val="left"/>
      <w:pPr>
        <w:tabs>
          <w:tab w:val="num" w:pos="360"/>
        </w:tabs>
      </w:pPr>
    </w:lvl>
    <w:lvl w:ilvl="6" w:tplc="69C07E88">
      <w:numFmt w:val="none"/>
      <w:lvlText w:val=""/>
      <w:lvlJc w:val="left"/>
      <w:pPr>
        <w:tabs>
          <w:tab w:val="num" w:pos="360"/>
        </w:tabs>
      </w:pPr>
    </w:lvl>
    <w:lvl w:ilvl="7" w:tplc="893EA326">
      <w:numFmt w:val="none"/>
      <w:lvlText w:val=""/>
      <w:lvlJc w:val="left"/>
      <w:pPr>
        <w:tabs>
          <w:tab w:val="num" w:pos="360"/>
        </w:tabs>
      </w:pPr>
    </w:lvl>
    <w:lvl w:ilvl="8" w:tplc="6C8EF16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39844E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3031D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numFmt w:val="none"/>
      <w:suff w:val="nothing"/>
      <w:lvlText w:val=""/>
      <w:lvlJc w:val="left"/>
      <w:pPr>
        <w:tabs>
          <w:tab w:val="num" w:pos="360"/>
        </w:tabs>
      </w:pPr>
      <w:rPr>
        <w:rFonts w:ascii="Arial" w:hAnsi="Arial" w:cs="Arial"/>
      </w:rPr>
    </w:lvl>
    <w:lvl w:ilvl="2">
      <w:numFmt w:val="none"/>
      <w:suff w:val="nothing"/>
      <w:lvlText w:val=""/>
      <w:lvlJc w:val="left"/>
      <w:pPr>
        <w:tabs>
          <w:tab w:val="num" w:pos="360"/>
        </w:tabs>
      </w:pPr>
    </w:lvl>
    <w:lvl w:ilvl="3">
      <w:numFmt w:val="none"/>
      <w:suff w:val="nothing"/>
      <w:lvlText w:val=""/>
      <w:lvlJc w:val="left"/>
      <w:pPr>
        <w:tabs>
          <w:tab w:val="num" w:pos="360"/>
        </w:tabs>
      </w:pPr>
    </w:lvl>
    <w:lvl w:ilvl="4">
      <w:numFmt w:val="none"/>
      <w:suff w:val="nothing"/>
      <w:lvlText w:val=""/>
      <w:lvlJc w:val="left"/>
      <w:pPr>
        <w:tabs>
          <w:tab w:val="num" w:pos="360"/>
        </w:tabs>
      </w:pPr>
    </w:lvl>
    <w:lvl w:ilvl="5">
      <w:numFmt w:val="none"/>
      <w:suff w:val="nothing"/>
      <w:lvlText w:val=""/>
      <w:lvlJc w:val="left"/>
      <w:pPr>
        <w:tabs>
          <w:tab w:val="num" w:pos="360"/>
        </w:tabs>
      </w:pPr>
    </w:lvl>
    <w:lvl w:ilvl="6">
      <w:numFmt w:val="none"/>
      <w:suff w:val="nothing"/>
      <w:lvlText w:val=""/>
      <w:lvlJc w:val="left"/>
      <w:pPr>
        <w:tabs>
          <w:tab w:val="num" w:pos="360"/>
        </w:tabs>
      </w:pPr>
    </w:lvl>
    <w:lvl w:ilvl="7">
      <w:numFmt w:val="none"/>
      <w:suff w:val="nothing"/>
      <w:lvlText w:val=""/>
      <w:lvlJc w:val="left"/>
      <w:pPr>
        <w:tabs>
          <w:tab w:val="num" w:pos="360"/>
        </w:tabs>
      </w:pPr>
    </w:lvl>
    <w:lvl w:ilvl="8">
      <w:numFmt w:val="none"/>
      <w:suff w:val="nothing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5F2"/>
    <w:rsid w:val="00500CA9"/>
    <w:rsid w:val="00573D2A"/>
    <w:rsid w:val="005E246C"/>
    <w:rsid w:val="00D855F2"/>
    <w:rsid w:val="00E56A5A"/>
    <w:rsid w:val="00EC15F7"/>
    <w:rsid w:val="00FA0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erif CJK SC" w:hAnsi="Liberation Serif" w:cs="Lucida San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5F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  <w:rsid w:val="00D855F2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uiPriority w:val="99"/>
    <w:rsid w:val="00D855F2"/>
    <w:rPr>
      <w:rFonts w:ascii="Arial" w:hAnsi="Arial" w:cs="Arial"/>
    </w:rPr>
  </w:style>
  <w:style w:type="character" w:customStyle="1" w:styleId="WW8Num1z1">
    <w:name w:val="WW8Num1z1"/>
    <w:uiPriority w:val="99"/>
    <w:rsid w:val="00D855F2"/>
    <w:rPr>
      <w:rFonts w:ascii="Arial" w:hAnsi="Arial" w:cs="Arial"/>
    </w:rPr>
  </w:style>
  <w:style w:type="character" w:customStyle="1" w:styleId="WW8Num1z2">
    <w:name w:val="WW8Num1z2"/>
    <w:uiPriority w:val="99"/>
    <w:rsid w:val="00D855F2"/>
  </w:style>
  <w:style w:type="character" w:customStyle="1" w:styleId="WW8Num1z3">
    <w:name w:val="WW8Num1z3"/>
    <w:uiPriority w:val="99"/>
    <w:rsid w:val="00D855F2"/>
  </w:style>
  <w:style w:type="character" w:customStyle="1" w:styleId="WW8Num1z4">
    <w:name w:val="WW8Num1z4"/>
    <w:uiPriority w:val="99"/>
    <w:rsid w:val="00D855F2"/>
  </w:style>
  <w:style w:type="character" w:customStyle="1" w:styleId="WW8Num1z5">
    <w:name w:val="WW8Num1z5"/>
    <w:uiPriority w:val="99"/>
    <w:rsid w:val="00D855F2"/>
  </w:style>
  <w:style w:type="character" w:customStyle="1" w:styleId="WW8Num1z6">
    <w:name w:val="WW8Num1z6"/>
    <w:uiPriority w:val="99"/>
    <w:rsid w:val="00D855F2"/>
  </w:style>
  <w:style w:type="character" w:customStyle="1" w:styleId="WW8Num1z7">
    <w:name w:val="WW8Num1z7"/>
    <w:uiPriority w:val="99"/>
    <w:rsid w:val="00D855F2"/>
  </w:style>
  <w:style w:type="character" w:customStyle="1" w:styleId="WW8Num1z8">
    <w:name w:val="WW8Num1z8"/>
    <w:uiPriority w:val="99"/>
    <w:rsid w:val="00D855F2"/>
  </w:style>
  <w:style w:type="character" w:customStyle="1" w:styleId="WW8Num2z0">
    <w:name w:val="WW8Num2z0"/>
    <w:uiPriority w:val="99"/>
    <w:rsid w:val="00D855F2"/>
  </w:style>
  <w:style w:type="character" w:customStyle="1" w:styleId="WW8Num2z1">
    <w:name w:val="WW8Num2z1"/>
    <w:uiPriority w:val="99"/>
    <w:rsid w:val="00D855F2"/>
  </w:style>
  <w:style w:type="character" w:customStyle="1" w:styleId="WW8Num2z2">
    <w:name w:val="WW8Num2z2"/>
    <w:uiPriority w:val="99"/>
    <w:rsid w:val="00D855F2"/>
  </w:style>
  <w:style w:type="character" w:customStyle="1" w:styleId="WW8Num2z3">
    <w:name w:val="WW8Num2z3"/>
    <w:uiPriority w:val="99"/>
    <w:rsid w:val="00D855F2"/>
  </w:style>
  <w:style w:type="character" w:customStyle="1" w:styleId="WW8Num2z4">
    <w:name w:val="WW8Num2z4"/>
    <w:uiPriority w:val="99"/>
    <w:rsid w:val="00D855F2"/>
  </w:style>
  <w:style w:type="character" w:customStyle="1" w:styleId="WW8Num2z5">
    <w:name w:val="WW8Num2z5"/>
    <w:uiPriority w:val="99"/>
    <w:rsid w:val="00D855F2"/>
  </w:style>
  <w:style w:type="character" w:customStyle="1" w:styleId="WW8Num2z6">
    <w:name w:val="WW8Num2z6"/>
    <w:uiPriority w:val="99"/>
    <w:rsid w:val="00D855F2"/>
  </w:style>
  <w:style w:type="character" w:customStyle="1" w:styleId="WW8Num2z7">
    <w:name w:val="WW8Num2z7"/>
    <w:uiPriority w:val="99"/>
    <w:rsid w:val="00D855F2"/>
  </w:style>
  <w:style w:type="character" w:customStyle="1" w:styleId="WW8Num2z8">
    <w:name w:val="WW8Num2z8"/>
    <w:uiPriority w:val="99"/>
    <w:rsid w:val="00D855F2"/>
  </w:style>
  <w:style w:type="character" w:customStyle="1" w:styleId="WW8Num3z0">
    <w:name w:val="WW8Num3z0"/>
    <w:uiPriority w:val="99"/>
    <w:rsid w:val="00D855F2"/>
  </w:style>
  <w:style w:type="character" w:customStyle="1" w:styleId="WW8Num3z1">
    <w:name w:val="WW8Num3z1"/>
    <w:uiPriority w:val="99"/>
    <w:rsid w:val="00D855F2"/>
  </w:style>
  <w:style w:type="character" w:customStyle="1" w:styleId="WW8Num3z2">
    <w:name w:val="WW8Num3z2"/>
    <w:uiPriority w:val="99"/>
    <w:rsid w:val="00D855F2"/>
  </w:style>
  <w:style w:type="character" w:customStyle="1" w:styleId="WW8Num3z3">
    <w:name w:val="WW8Num3z3"/>
    <w:uiPriority w:val="99"/>
    <w:rsid w:val="00D855F2"/>
  </w:style>
  <w:style w:type="character" w:customStyle="1" w:styleId="WW8Num3z4">
    <w:name w:val="WW8Num3z4"/>
    <w:uiPriority w:val="99"/>
    <w:rsid w:val="00D855F2"/>
  </w:style>
  <w:style w:type="character" w:customStyle="1" w:styleId="WW8Num3z5">
    <w:name w:val="WW8Num3z5"/>
    <w:uiPriority w:val="99"/>
    <w:rsid w:val="00D855F2"/>
  </w:style>
  <w:style w:type="character" w:customStyle="1" w:styleId="WW8Num3z6">
    <w:name w:val="WW8Num3z6"/>
    <w:uiPriority w:val="99"/>
    <w:rsid w:val="00D855F2"/>
  </w:style>
  <w:style w:type="character" w:customStyle="1" w:styleId="WW8Num3z7">
    <w:name w:val="WW8Num3z7"/>
    <w:uiPriority w:val="99"/>
    <w:rsid w:val="00D855F2"/>
  </w:style>
  <w:style w:type="character" w:customStyle="1" w:styleId="WW8Num3z8">
    <w:name w:val="WW8Num3z8"/>
    <w:uiPriority w:val="99"/>
    <w:rsid w:val="00D855F2"/>
  </w:style>
  <w:style w:type="character" w:customStyle="1" w:styleId="-">
    <w:name w:val="Интернет-ссылка"/>
    <w:uiPriority w:val="99"/>
    <w:rsid w:val="00D855F2"/>
    <w:rPr>
      <w:color w:val="0000FF"/>
      <w:u w:val="single"/>
    </w:rPr>
  </w:style>
  <w:style w:type="character" w:customStyle="1" w:styleId="a">
    <w:name w:val="Текст выноски Знак"/>
    <w:uiPriority w:val="99"/>
    <w:rsid w:val="00D855F2"/>
    <w:rPr>
      <w:rFonts w:ascii="Segoe UI" w:hAnsi="Segoe UI" w:cs="Segoe UI"/>
      <w:sz w:val="18"/>
      <w:szCs w:val="18"/>
    </w:rPr>
  </w:style>
  <w:style w:type="paragraph" w:customStyle="1" w:styleId="a0">
    <w:name w:val="Заголовок"/>
    <w:basedOn w:val="Normal"/>
    <w:next w:val="BodyText"/>
    <w:uiPriority w:val="99"/>
    <w:rsid w:val="00D855F2"/>
    <w:pPr>
      <w:keepNext/>
      <w:spacing w:before="240" w:after="120"/>
    </w:pPr>
    <w:rPr>
      <w:rFonts w:ascii="Liberation Sans" w:eastAsia="Noto Serif CJK SC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855F2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952B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">
    <w:name w:val="List"/>
    <w:basedOn w:val="BodyText"/>
    <w:uiPriority w:val="99"/>
    <w:rsid w:val="00D855F2"/>
  </w:style>
  <w:style w:type="paragraph" w:styleId="Caption">
    <w:name w:val="caption"/>
    <w:basedOn w:val="Normal"/>
    <w:uiPriority w:val="99"/>
    <w:qFormat/>
    <w:rsid w:val="00D855F2"/>
    <w:pPr>
      <w:suppressLineNumbers/>
      <w:spacing w:before="120" w:after="120"/>
    </w:pPr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pPr>
      <w:ind w:left="240" w:hanging="240"/>
    </w:pPr>
  </w:style>
  <w:style w:type="paragraph" w:styleId="IndexHeading">
    <w:name w:val="index heading"/>
    <w:basedOn w:val="Normal"/>
    <w:uiPriority w:val="99"/>
    <w:semiHidden/>
    <w:rsid w:val="00D855F2"/>
    <w:pPr>
      <w:suppressLineNumbers/>
    </w:pPr>
  </w:style>
  <w:style w:type="paragraph" w:styleId="NormalWeb">
    <w:name w:val="Normal (Web)"/>
    <w:basedOn w:val="Normal"/>
    <w:uiPriority w:val="99"/>
    <w:rsid w:val="00D855F2"/>
  </w:style>
  <w:style w:type="paragraph" w:styleId="BalloonText">
    <w:name w:val="Balloon Text"/>
    <w:basedOn w:val="Normal"/>
    <w:link w:val="BalloonTextChar"/>
    <w:uiPriority w:val="99"/>
    <w:semiHidden/>
    <w:rsid w:val="00D855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2BF"/>
    <w:rPr>
      <w:rFonts w:ascii="Times New Roman" w:eastAsia="Times New Roman" w:hAnsi="Times New Roman" w:cs="Times New Roman"/>
      <w:sz w:val="0"/>
      <w:szCs w:val="0"/>
      <w:lang w:eastAsia="zh-CN"/>
    </w:rPr>
  </w:style>
  <w:style w:type="paragraph" w:customStyle="1" w:styleId="a1">
    <w:name w:val="Содержимое таблицы"/>
    <w:basedOn w:val="Normal"/>
    <w:uiPriority w:val="99"/>
    <w:rsid w:val="00D855F2"/>
    <w:pPr>
      <w:suppressLineNumbers/>
    </w:pPr>
  </w:style>
  <w:style w:type="paragraph" w:customStyle="1" w:styleId="a2">
    <w:name w:val="Заголовок таблицы"/>
    <w:basedOn w:val="a1"/>
    <w:uiPriority w:val="99"/>
    <w:rsid w:val="00D855F2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134</TotalTime>
  <Pages>3</Pages>
  <Words>577</Words>
  <Characters>3290</Characters>
  <Application>Microsoft Office Outlook</Application>
  <DocSecurity>0</DocSecurity>
  <Lines>0</Lines>
  <Paragraphs>0</Paragraphs>
  <ScaleCrop>false</ScaleCrop>
  <Company>Администрация Торгунского сельского поселения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Buh</dc:creator>
  <cp:keywords/>
  <dc:description/>
  <cp:lastModifiedBy>Администрация </cp:lastModifiedBy>
  <cp:revision>15</cp:revision>
  <cp:lastPrinted>2020-01-17T14:28:00Z</cp:lastPrinted>
  <dcterms:created xsi:type="dcterms:W3CDTF">2015-02-03T17:46:00Z</dcterms:created>
  <dcterms:modified xsi:type="dcterms:W3CDTF">2020-01-21T11:14:00Z</dcterms:modified>
</cp:coreProperties>
</file>