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51" w:rsidRPr="00F05C51" w:rsidRDefault="00F05C51" w:rsidP="00BF0792">
      <w:pPr>
        <w:pStyle w:val="ConsPlusTitle"/>
        <w:ind w:left="6804"/>
        <w:jc w:val="center"/>
        <w:outlineLvl w:val="0"/>
        <w:rPr>
          <w:spacing w:val="80"/>
          <w:sz w:val="32"/>
          <w:szCs w:val="32"/>
          <w:u w:val="single"/>
        </w:rPr>
      </w:pPr>
      <w:r w:rsidRPr="00F05C51">
        <w:rPr>
          <w:spacing w:val="80"/>
          <w:sz w:val="32"/>
          <w:szCs w:val="32"/>
          <w:u w:val="single"/>
        </w:rPr>
        <w:t>ПРОЕКТ</w:t>
      </w:r>
    </w:p>
    <w:p w:rsidR="00F05C51" w:rsidRDefault="00F05C51" w:rsidP="00BF0792">
      <w:pPr>
        <w:pStyle w:val="ConsPlusTitle"/>
        <w:ind w:left="6804"/>
        <w:jc w:val="center"/>
        <w:outlineLvl w:val="0"/>
        <w:rPr>
          <w:spacing w:val="80"/>
          <w:sz w:val="32"/>
          <w:szCs w:val="32"/>
        </w:rPr>
      </w:pPr>
    </w:p>
    <w:p w:rsidR="00BF0792" w:rsidRDefault="00044E17" w:rsidP="00BF0792">
      <w:pPr>
        <w:pStyle w:val="ConsPlusTitle"/>
        <w:ind w:left="6804"/>
        <w:jc w:val="center"/>
        <w:outlineLvl w:val="0"/>
      </w:pPr>
      <w:r>
        <w:rPr>
          <w:spacing w:val="80"/>
          <w:sz w:val="32"/>
          <w:szCs w:val="32"/>
        </w:rPr>
        <w:t xml:space="preserve">                </w:t>
      </w:r>
      <w:r w:rsidR="00BF0792">
        <w:t xml:space="preserve">                             </w:t>
      </w:r>
    </w:p>
    <w:p w:rsidR="00BF0792" w:rsidRDefault="00BF0792" w:rsidP="00BF0792">
      <w:pPr>
        <w:jc w:val="center"/>
      </w:pPr>
      <w:r>
        <w:t>АДМИНИСТРАЦИЯ</w:t>
      </w:r>
    </w:p>
    <w:p w:rsidR="00BF0792" w:rsidRDefault="00F05C51" w:rsidP="00BF0792">
      <w:pPr>
        <w:jc w:val="center"/>
      </w:pPr>
      <w:r>
        <w:t>ТОРГУНСКОГО</w:t>
      </w:r>
      <w:r w:rsidR="00BF0792">
        <w:t xml:space="preserve"> СЕЛЬСКОГО ПОСЕЛЕНИЯ</w:t>
      </w:r>
    </w:p>
    <w:p w:rsidR="00BF0792" w:rsidRDefault="00BF0792" w:rsidP="00BF0792">
      <w:pPr>
        <w:jc w:val="center"/>
      </w:pPr>
      <w:r>
        <w:t>СТАРОПОЛТАВСКОГО МУНИЦИПАЛЬНОГО РАЙОНА</w:t>
      </w:r>
    </w:p>
    <w:p w:rsidR="00BF0792" w:rsidRDefault="00BF0792" w:rsidP="00BF0792">
      <w:pPr>
        <w:jc w:val="center"/>
      </w:pPr>
    </w:p>
    <w:p w:rsidR="00BF0792" w:rsidRPr="00F05C51" w:rsidRDefault="00F05C51" w:rsidP="00BF079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404202  </w:t>
      </w: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оргун</w:t>
      </w:r>
      <w:proofErr w:type="spellEnd"/>
      <w:r>
        <w:rPr>
          <w:sz w:val="20"/>
          <w:szCs w:val="20"/>
        </w:rPr>
        <w:t xml:space="preserve"> ул. Почтовая, 15</w:t>
      </w:r>
      <w:r w:rsidR="00BF0792">
        <w:rPr>
          <w:sz w:val="20"/>
          <w:szCs w:val="20"/>
        </w:rPr>
        <w:t>.                                                    Тел./факс (84493)-4</w:t>
      </w:r>
      <w:r>
        <w:rPr>
          <w:sz w:val="20"/>
          <w:szCs w:val="20"/>
        </w:rPr>
        <w:t>-63-53</w:t>
      </w:r>
    </w:p>
    <w:p w:rsidR="00BF0792" w:rsidRDefault="00BF0792" w:rsidP="00BF0792">
      <w:pPr>
        <w:rPr>
          <w:sz w:val="20"/>
          <w:szCs w:val="20"/>
        </w:rPr>
      </w:pPr>
    </w:p>
    <w:p w:rsidR="00BF0792" w:rsidRDefault="00BF0792" w:rsidP="00BF0792">
      <w:pPr>
        <w:pStyle w:val="ConsPlusTitle"/>
        <w:jc w:val="center"/>
        <w:rPr>
          <w:sz w:val="22"/>
          <w:szCs w:val="20"/>
        </w:rPr>
      </w:pPr>
    </w:p>
    <w:p w:rsidR="004D25D0" w:rsidRPr="00155FD3" w:rsidRDefault="00BF0792" w:rsidP="00BF0792">
      <w:pPr>
        <w:ind w:firstLine="709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</w:t>
      </w:r>
      <w:r w:rsidR="004D25D0" w:rsidRPr="00155FD3">
        <w:rPr>
          <w:b/>
          <w:spacing w:val="20"/>
          <w:sz w:val="28"/>
          <w:szCs w:val="28"/>
        </w:rPr>
        <w:t>ПОСТАНОВЛЕНИЕ</w:t>
      </w:r>
    </w:p>
    <w:p w:rsidR="00155FD3" w:rsidRDefault="00155FD3" w:rsidP="00155FD3">
      <w:r w:rsidRPr="000827C4">
        <w:t xml:space="preserve">              </w:t>
      </w:r>
    </w:p>
    <w:p w:rsidR="00155FD3" w:rsidRPr="00155FD3" w:rsidRDefault="0090759F" w:rsidP="00155FD3">
      <w:pPr>
        <w:rPr>
          <w:b/>
        </w:rPr>
      </w:pPr>
      <w:r>
        <w:rPr>
          <w:b/>
        </w:rPr>
        <w:t xml:space="preserve"> от «</w:t>
      </w:r>
      <w:r w:rsidR="00F05C51">
        <w:rPr>
          <w:b/>
        </w:rPr>
        <w:t>28</w:t>
      </w:r>
      <w:r w:rsidR="00155FD3" w:rsidRPr="00155FD3">
        <w:rPr>
          <w:b/>
        </w:rPr>
        <w:t>»</w:t>
      </w:r>
      <w:r w:rsidR="00F05C51">
        <w:rPr>
          <w:b/>
        </w:rPr>
        <w:t xml:space="preserve"> апреля </w:t>
      </w:r>
      <w:r w:rsidR="008D238E">
        <w:rPr>
          <w:b/>
        </w:rPr>
        <w:t xml:space="preserve"> </w:t>
      </w:r>
      <w:r>
        <w:rPr>
          <w:b/>
        </w:rPr>
        <w:t>20</w:t>
      </w:r>
      <w:r w:rsidR="004256BA">
        <w:rPr>
          <w:b/>
        </w:rPr>
        <w:t>20</w:t>
      </w:r>
      <w:r w:rsidR="00155FD3" w:rsidRPr="00155FD3">
        <w:rPr>
          <w:b/>
        </w:rPr>
        <w:t xml:space="preserve"> года                                </w:t>
      </w:r>
      <w:r w:rsidR="00504E66">
        <w:rPr>
          <w:b/>
        </w:rPr>
        <w:t xml:space="preserve">                     </w:t>
      </w:r>
      <w:r>
        <w:rPr>
          <w:b/>
        </w:rPr>
        <w:t xml:space="preserve"> </w:t>
      </w:r>
      <w:r w:rsidR="008B0FFD">
        <w:rPr>
          <w:b/>
        </w:rPr>
        <w:tab/>
      </w:r>
      <w:r w:rsidR="008B0FFD">
        <w:rPr>
          <w:b/>
        </w:rPr>
        <w:tab/>
      </w:r>
      <w:r w:rsidR="00BF0792">
        <w:rPr>
          <w:b/>
        </w:rPr>
        <w:t xml:space="preserve">                     </w:t>
      </w:r>
      <w:r w:rsidR="008B0FFD">
        <w:rPr>
          <w:b/>
        </w:rPr>
        <w:tab/>
        <w:t xml:space="preserve"> № </w:t>
      </w:r>
      <w:r w:rsidR="00F05C51">
        <w:rPr>
          <w:b/>
        </w:rPr>
        <w:t xml:space="preserve"> </w:t>
      </w:r>
    </w:p>
    <w:p w:rsidR="004D25D0" w:rsidRPr="000827C4" w:rsidRDefault="004D25D0" w:rsidP="004D25D0">
      <w:r w:rsidRPr="000827C4">
        <w:t xml:space="preserve">       </w:t>
      </w:r>
    </w:p>
    <w:p w:rsidR="004D25D0" w:rsidRPr="000827C4" w:rsidRDefault="004D25D0" w:rsidP="004D25D0">
      <w:pPr>
        <w:rPr>
          <w:szCs w:val="32"/>
        </w:rPr>
      </w:pPr>
    </w:p>
    <w:p w:rsidR="00CD4155" w:rsidRDefault="008B0FFD" w:rsidP="004256BA">
      <w:pPr>
        <w:autoSpaceDE w:val="0"/>
        <w:autoSpaceDN w:val="0"/>
        <w:adjustRightInd w:val="0"/>
        <w:jc w:val="both"/>
      </w:pPr>
      <w:r w:rsidRPr="008B0FFD">
        <w:t>«</w:t>
      </w:r>
      <w:r w:rsidR="004256BA">
        <w:t xml:space="preserve">Об утверждении муниципальной целевой </w:t>
      </w:r>
      <w:r w:rsidR="00216EDC">
        <w:t>п</w:t>
      </w:r>
      <w:r w:rsidR="004256BA">
        <w:t xml:space="preserve">рограммы </w:t>
      </w:r>
    </w:p>
    <w:p w:rsidR="004256BA" w:rsidRDefault="00216EDC" w:rsidP="004256BA">
      <w:pPr>
        <w:autoSpaceDE w:val="0"/>
        <w:autoSpaceDN w:val="0"/>
        <w:adjustRightInd w:val="0"/>
        <w:jc w:val="both"/>
      </w:pPr>
      <w:r>
        <w:t>«П</w:t>
      </w:r>
      <w:r w:rsidR="004256BA">
        <w:t>о</w:t>
      </w:r>
      <w:r w:rsidR="00CD4155">
        <w:t xml:space="preserve"> </w:t>
      </w:r>
      <w:r w:rsidR="004256BA">
        <w:t>охране земель на территории</w:t>
      </w:r>
      <w:r>
        <w:t xml:space="preserve"> </w:t>
      </w:r>
      <w:proofErr w:type="spellStart"/>
      <w:r w:rsidR="00F05C51">
        <w:t>Торгунского</w:t>
      </w:r>
      <w:proofErr w:type="spellEnd"/>
      <w:r w:rsidR="004256BA">
        <w:t xml:space="preserve"> сельского поселения</w:t>
      </w:r>
    </w:p>
    <w:p w:rsidR="004256BA" w:rsidRDefault="004256BA" w:rsidP="004256BA">
      <w:pPr>
        <w:autoSpaceDE w:val="0"/>
        <w:autoSpaceDN w:val="0"/>
        <w:adjustRightInd w:val="0"/>
        <w:jc w:val="both"/>
      </w:pPr>
      <w:r>
        <w:t>Старополтавского муниципального района</w:t>
      </w:r>
    </w:p>
    <w:p w:rsidR="008B0FFD" w:rsidRPr="008B0FFD" w:rsidRDefault="004256BA" w:rsidP="004256BA">
      <w:pPr>
        <w:autoSpaceDE w:val="0"/>
        <w:autoSpaceDN w:val="0"/>
        <w:adjustRightInd w:val="0"/>
        <w:jc w:val="both"/>
      </w:pPr>
      <w:r>
        <w:t>Волгоградской области на 20</w:t>
      </w:r>
      <w:r w:rsidR="00AC56F6">
        <w:t>20</w:t>
      </w:r>
      <w:r>
        <w:t>-202</w:t>
      </w:r>
      <w:r w:rsidR="00AC56F6">
        <w:t>2</w:t>
      </w:r>
      <w:r>
        <w:t xml:space="preserve"> годы</w:t>
      </w:r>
      <w:r w:rsidR="008B0FFD" w:rsidRPr="008B0FFD">
        <w:t>»</w:t>
      </w:r>
    </w:p>
    <w:p w:rsidR="008B0FFD" w:rsidRPr="008B0FFD" w:rsidRDefault="008B0FFD" w:rsidP="008B0FFD">
      <w:pPr>
        <w:autoSpaceDE w:val="0"/>
        <w:autoSpaceDN w:val="0"/>
        <w:adjustRightInd w:val="0"/>
        <w:ind w:firstLine="540"/>
        <w:jc w:val="both"/>
      </w:pPr>
      <w:r w:rsidRPr="008B0FFD">
        <w:t xml:space="preserve"> </w:t>
      </w:r>
    </w:p>
    <w:p w:rsidR="00C905F1" w:rsidRDefault="00AC56F6" w:rsidP="00C905F1">
      <w:pPr>
        <w:autoSpaceDE w:val="0"/>
        <w:autoSpaceDN w:val="0"/>
        <w:adjustRightInd w:val="0"/>
        <w:ind w:firstLine="540"/>
        <w:jc w:val="both"/>
      </w:pPr>
      <w:r w:rsidRPr="00AC56F6">
        <w:t>В соответствии со ст</w:t>
      </w:r>
      <w:r>
        <w:t>атьями</w:t>
      </w:r>
      <w:r w:rsidRPr="00AC56F6">
        <w:t xml:space="preserve"> 11, 13 и 72 Земельного кодекса РФ, </w:t>
      </w:r>
      <w:r w:rsidR="00102307">
        <w:t>ст. 17</w:t>
      </w:r>
      <w:r w:rsidRPr="00AC56F6">
        <w:t xml:space="preserve"> Федерального закона от 6 октября 2003 года № 131-ФЗ "Об общих принципах организации местного самоуправления в Российской Федерации</w:t>
      </w:r>
    </w:p>
    <w:p w:rsidR="00AC56F6" w:rsidRDefault="00AC56F6" w:rsidP="00C905F1">
      <w:pPr>
        <w:autoSpaceDE w:val="0"/>
        <w:autoSpaceDN w:val="0"/>
        <w:adjustRightInd w:val="0"/>
        <w:ind w:firstLine="540"/>
        <w:jc w:val="both"/>
      </w:pPr>
    </w:p>
    <w:p w:rsidR="008B0FFD" w:rsidRPr="008B0FFD" w:rsidRDefault="008B0FFD" w:rsidP="00C905F1">
      <w:pPr>
        <w:autoSpaceDE w:val="0"/>
        <w:autoSpaceDN w:val="0"/>
        <w:adjustRightInd w:val="0"/>
        <w:ind w:firstLine="540"/>
        <w:jc w:val="center"/>
      </w:pPr>
      <w:r w:rsidRPr="008B0FFD">
        <w:t>ПОСТАНОВЛЯЕТ:</w:t>
      </w:r>
    </w:p>
    <w:p w:rsidR="008B0FFD" w:rsidRPr="008B0FFD" w:rsidRDefault="008B0FFD" w:rsidP="008B0FFD">
      <w:pPr>
        <w:autoSpaceDE w:val="0"/>
        <w:autoSpaceDN w:val="0"/>
        <w:adjustRightInd w:val="0"/>
        <w:ind w:firstLine="540"/>
        <w:jc w:val="both"/>
      </w:pPr>
    </w:p>
    <w:p w:rsidR="008B0FFD" w:rsidRDefault="008B0FFD" w:rsidP="00216EDC">
      <w:pPr>
        <w:autoSpaceDE w:val="0"/>
        <w:autoSpaceDN w:val="0"/>
        <w:adjustRightInd w:val="0"/>
        <w:ind w:firstLine="540"/>
        <w:jc w:val="both"/>
      </w:pPr>
      <w:r w:rsidRPr="008B0FFD">
        <w:t xml:space="preserve">1. </w:t>
      </w:r>
      <w:r w:rsidR="00C905F1" w:rsidRPr="00C905F1">
        <w:t>Утвердить прилагаемую муниципальную программу «</w:t>
      </w:r>
      <w:r w:rsidR="00216EDC">
        <w:t xml:space="preserve">По охране земель на территории </w:t>
      </w:r>
      <w:proofErr w:type="spellStart"/>
      <w:r w:rsidR="00F05C51">
        <w:t>Торгунского</w:t>
      </w:r>
      <w:proofErr w:type="spellEnd"/>
      <w:r w:rsidR="00216EDC">
        <w:t xml:space="preserve"> сельского поселения </w:t>
      </w:r>
      <w:proofErr w:type="spellStart"/>
      <w:r w:rsidR="00216EDC">
        <w:t>Старополтавского</w:t>
      </w:r>
      <w:proofErr w:type="spellEnd"/>
      <w:r w:rsidR="00216EDC">
        <w:t xml:space="preserve"> муниципального района Волгоградской области на 2020-2022 годы»</w:t>
      </w:r>
      <w:r w:rsidR="00873EAB">
        <w:t>.</w:t>
      </w:r>
    </w:p>
    <w:p w:rsidR="00C905F1" w:rsidRDefault="00C905F1" w:rsidP="008B0FFD">
      <w:pPr>
        <w:autoSpaceDE w:val="0"/>
        <w:autoSpaceDN w:val="0"/>
        <w:adjustRightInd w:val="0"/>
        <w:ind w:firstLine="540"/>
        <w:jc w:val="both"/>
      </w:pPr>
    </w:p>
    <w:p w:rsidR="008B0FFD" w:rsidRDefault="00216EDC" w:rsidP="008B0FFD">
      <w:pPr>
        <w:autoSpaceDE w:val="0"/>
        <w:autoSpaceDN w:val="0"/>
        <w:adjustRightInd w:val="0"/>
        <w:ind w:firstLine="540"/>
        <w:jc w:val="both"/>
      </w:pPr>
      <w:r>
        <w:t>2</w:t>
      </w:r>
      <w:r w:rsidR="008B0FFD" w:rsidRPr="008B0FFD">
        <w:t xml:space="preserve">. Настоящее постановление обнародовать в установленных местах и разместить в сети Интернет на сайте </w:t>
      </w:r>
      <w:proofErr w:type="spellStart"/>
      <w:r w:rsidR="00F05C51">
        <w:t>Торгунского</w:t>
      </w:r>
      <w:proofErr w:type="spellEnd"/>
      <w:r w:rsidR="008B0FFD" w:rsidRPr="008B0FFD">
        <w:t xml:space="preserve"> сельского поселения. </w:t>
      </w:r>
    </w:p>
    <w:p w:rsidR="00D62A42" w:rsidRDefault="00D62A42" w:rsidP="008B0FFD">
      <w:pPr>
        <w:autoSpaceDE w:val="0"/>
        <w:autoSpaceDN w:val="0"/>
        <w:adjustRightInd w:val="0"/>
        <w:ind w:firstLine="540"/>
        <w:jc w:val="both"/>
      </w:pPr>
    </w:p>
    <w:p w:rsidR="00D62A42" w:rsidRPr="008B0FFD" w:rsidRDefault="00D62A42" w:rsidP="008B0FFD">
      <w:pPr>
        <w:autoSpaceDE w:val="0"/>
        <w:autoSpaceDN w:val="0"/>
        <w:adjustRightInd w:val="0"/>
        <w:ind w:firstLine="540"/>
        <w:jc w:val="both"/>
      </w:pPr>
      <w:r>
        <w:t>3</w:t>
      </w:r>
      <w:r w:rsidR="003D0B92">
        <w:t>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</w:t>
      </w:r>
      <w:r w:rsidR="003D0B92">
        <w:t>настоящего постановления оставляю за собой.</w:t>
      </w:r>
    </w:p>
    <w:p w:rsidR="008B0FFD" w:rsidRPr="008B0FFD" w:rsidRDefault="008B0FFD" w:rsidP="008B0FFD">
      <w:pPr>
        <w:autoSpaceDE w:val="0"/>
        <w:autoSpaceDN w:val="0"/>
        <w:adjustRightInd w:val="0"/>
        <w:ind w:firstLine="540"/>
        <w:jc w:val="both"/>
      </w:pPr>
    </w:p>
    <w:p w:rsidR="008B0FFD" w:rsidRPr="008B0FFD" w:rsidRDefault="008B0FFD" w:rsidP="008B0FFD">
      <w:pPr>
        <w:autoSpaceDE w:val="0"/>
        <w:autoSpaceDN w:val="0"/>
        <w:adjustRightInd w:val="0"/>
        <w:ind w:firstLine="540"/>
        <w:jc w:val="both"/>
      </w:pPr>
    </w:p>
    <w:p w:rsidR="008B0FFD" w:rsidRPr="008B0FFD" w:rsidRDefault="00F05C51" w:rsidP="008B0FFD">
      <w:pPr>
        <w:autoSpaceDE w:val="0"/>
        <w:autoSpaceDN w:val="0"/>
        <w:adjustRightInd w:val="0"/>
        <w:jc w:val="both"/>
      </w:pPr>
      <w:r>
        <w:t xml:space="preserve"> Глава</w:t>
      </w:r>
      <w:r w:rsidR="008B0FFD" w:rsidRPr="008B0FFD">
        <w:t xml:space="preserve"> </w:t>
      </w:r>
      <w:proofErr w:type="spellStart"/>
      <w:r>
        <w:t>Торгунского</w:t>
      </w:r>
      <w:proofErr w:type="spellEnd"/>
    </w:p>
    <w:p w:rsidR="004D25D0" w:rsidRPr="008B0FFD" w:rsidRDefault="008B0FFD" w:rsidP="008B0FFD">
      <w:pPr>
        <w:autoSpaceDE w:val="0"/>
        <w:autoSpaceDN w:val="0"/>
        <w:adjustRightInd w:val="0"/>
        <w:jc w:val="both"/>
      </w:pPr>
      <w:r w:rsidRPr="008B0FFD">
        <w:t xml:space="preserve">сельского поселения                                                                      </w:t>
      </w:r>
      <w:r w:rsidR="00F05C51">
        <w:t xml:space="preserve">    </w:t>
      </w:r>
      <w:proofErr w:type="spellStart"/>
      <w:r w:rsidR="00F05C51">
        <w:t>И.Б.Шавленов</w:t>
      </w:r>
      <w:proofErr w:type="spellEnd"/>
    </w:p>
    <w:p w:rsidR="004D25D0" w:rsidRPr="008B0FFD" w:rsidRDefault="004D25D0">
      <w:pPr>
        <w:autoSpaceDE w:val="0"/>
        <w:autoSpaceDN w:val="0"/>
        <w:adjustRightInd w:val="0"/>
        <w:ind w:firstLine="540"/>
        <w:jc w:val="both"/>
      </w:pPr>
    </w:p>
    <w:p w:rsidR="004D25D0" w:rsidRDefault="004D25D0">
      <w:pPr>
        <w:autoSpaceDE w:val="0"/>
        <w:autoSpaceDN w:val="0"/>
        <w:adjustRightInd w:val="0"/>
        <w:ind w:firstLine="540"/>
        <w:jc w:val="both"/>
      </w:pPr>
    </w:p>
    <w:p w:rsidR="00132B17" w:rsidRDefault="00132B17">
      <w:pPr>
        <w:autoSpaceDE w:val="0"/>
        <w:autoSpaceDN w:val="0"/>
        <w:adjustRightInd w:val="0"/>
        <w:jc w:val="right"/>
        <w:outlineLvl w:val="0"/>
      </w:pPr>
    </w:p>
    <w:p w:rsidR="00132B17" w:rsidRDefault="00132B17">
      <w:pPr>
        <w:autoSpaceDE w:val="0"/>
        <w:autoSpaceDN w:val="0"/>
        <w:adjustRightInd w:val="0"/>
        <w:jc w:val="right"/>
        <w:outlineLvl w:val="0"/>
      </w:pPr>
    </w:p>
    <w:p w:rsidR="00132B17" w:rsidRDefault="00132B17">
      <w:pPr>
        <w:autoSpaceDE w:val="0"/>
        <w:autoSpaceDN w:val="0"/>
        <w:adjustRightInd w:val="0"/>
        <w:jc w:val="right"/>
        <w:outlineLvl w:val="0"/>
      </w:pPr>
    </w:p>
    <w:p w:rsidR="00132B17" w:rsidRDefault="00132B17">
      <w:pPr>
        <w:autoSpaceDE w:val="0"/>
        <w:autoSpaceDN w:val="0"/>
        <w:adjustRightInd w:val="0"/>
        <w:jc w:val="right"/>
        <w:outlineLvl w:val="0"/>
      </w:pPr>
    </w:p>
    <w:p w:rsidR="00132B17" w:rsidRDefault="00132B17">
      <w:pPr>
        <w:autoSpaceDE w:val="0"/>
        <w:autoSpaceDN w:val="0"/>
        <w:adjustRightInd w:val="0"/>
        <w:jc w:val="right"/>
        <w:outlineLvl w:val="0"/>
      </w:pPr>
    </w:p>
    <w:p w:rsidR="005B184C" w:rsidRDefault="005B184C">
      <w:pPr>
        <w:autoSpaceDE w:val="0"/>
        <w:autoSpaceDN w:val="0"/>
        <w:adjustRightInd w:val="0"/>
        <w:jc w:val="right"/>
        <w:outlineLvl w:val="0"/>
      </w:pPr>
    </w:p>
    <w:p w:rsidR="00B928E6" w:rsidRDefault="00B928E6">
      <w:pPr>
        <w:autoSpaceDE w:val="0"/>
        <w:autoSpaceDN w:val="0"/>
        <w:adjustRightInd w:val="0"/>
        <w:jc w:val="right"/>
        <w:outlineLvl w:val="0"/>
      </w:pPr>
    </w:p>
    <w:p w:rsidR="00B928E6" w:rsidRDefault="00B928E6">
      <w:pPr>
        <w:autoSpaceDE w:val="0"/>
        <w:autoSpaceDN w:val="0"/>
        <w:adjustRightInd w:val="0"/>
        <w:jc w:val="right"/>
        <w:outlineLvl w:val="0"/>
      </w:pPr>
    </w:p>
    <w:p w:rsidR="00F16070" w:rsidRDefault="00F16070">
      <w:pPr>
        <w:autoSpaceDE w:val="0"/>
        <w:autoSpaceDN w:val="0"/>
        <w:adjustRightInd w:val="0"/>
        <w:jc w:val="right"/>
        <w:outlineLvl w:val="0"/>
      </w:pPr>
    </w:p>
    <w:p w:rsidR="00F16070" w:rsidRDefault="00F16070">
      <w:pPr>
        <w:autoSpaceDE w:val="0"/>
        <w:autoSpaceDN w:val="0"/>
        <w:adjustRightInd w:val="0"/>
        <w:jc w:val="right"/>
        <w:outlineLvl w:val="0"/>
      </w:pPr>
    </w:p>
    <w:p w:rsidR="00F16070" w:rsidRDefault="00F16070">
      <w:pPr>
        <w:autoSpaceDE w:val="0"/>
        <w:autoSpaceDN w:val="0"/>
        <w:adjustRightInd w:val="0"/>
        <w:jc w:val="right"/>
        <w:outlineLvl w:val="0"/>
      </w:pPr>
    </w:p>
    <w:p w:rsidR="00216EDC" w:rsidRDefault="00216EDC">
      <w:pPr>
        <w:autoSpaceDE w:val="0"/>
        <w:autoSpaceDN w:val="0"/>
        <w:adjustRightInd w:val="0"/>
        <w:jc w:val="right"/>
        <w:outlineLvl w:val="1"/>
      </w:pPr>
    </w:p>
    <w:p w:rsidR="00216EDC" w:rsidRDefault="00216EDC">
      <w:pPr>
        <w:autoSpaceDE w:val="0"/>
        <w:autoSpaceDN w:val="0"/>
        <w:adjustRightInd w:val="0"/>
        <w:jc w:val="right"/>
        <w:outlineLvl w:val="1"/>
      </w:pPr>
    </w:p>
    <w:p w:rsidR="00216EDC" w:rsidRDefault="00216EDC">
      <w:pPr>
        <w:autoSpaceDE w:val="0"/>
        <w:autoSpaceDN w:val="0"/>
        <w:adjustRightInd w:val="0"/>
        <w:jc w:val="right"/>
        <w:outlineLvl w:val="1"/>
      </w:pPr>
    </w:p>
    <w:p w:rsidR="00216EDC" w:rsidRDefault="00216EDC">
      <w:pPr>
        <w:autoSpaceDE w:val="0"/>
        <w:autoSpaceDN w:val="0"/>
        <w:adjustRightInd w:val="0"/>
        <w:jc w:val="right"/>
        <w:outlineLvl w:val="1"/>
      </w:pPr>
    </w:p>
    <w:p w:rsidR="00E606E7" w:rsidRDefault="00E606E7">
      <w:pPr>
        <w:autoSpaceDE w:val="0"/>
        <w:autoSpaceDN w:val="0"/>
        <w:adjustRightInd w:val="0"/>
        <w:jc w:val="right"/>
        <w:outlineLvl w:val="1"/>
      </w:pPr>
      <w:proofErr w:type="gramStart"/>
      <w:r>
        <w:t>Утверждена</w:t>
      </w:r>
      <w:proofErr w:type="gramEnd"/>
      <w:r>
        <w:t xml:space="preserve"> </w:t>
      </w:r>
      <w:r w:rsidR="00C905F1">
        <w:t>постановлением</w:t>
      </w:r>
    </w:p>
    <w:p w:rsidR="00C905F1" w:rsidRDefault="00E606E7">
      <w:pPr>
        <w:autoSpaceDE w:val="0"/>
        <w:autoSpaceDN w:val="0"/>
        <w:adjustRightInd w:val="0"/>
        <w:jc w:val="right"/>
        <w:outlineLvl w:val="1"/>
      </w:pPr>
      <w:r>
        <w:t xml:space="preserve"> </w:t>
      </w:r>
      <w:r w:rsidR="00C905F1">
        <w:t xml:space="preserve">Администрации </w:t>
      </w:r>
      <w:proofErr w:type="spellStart"/>
      <w:r w:rsidR="00F05C51">
        <w:t>Торгунского</w:t>
      </w:r>
      <w:proofErr w:type="spellEnd"/>
      <w:r>
        <w:t xml:space="preserve"> </w:t>
      </w:r>
    </w:p>
    <w:p w:rsidR="00E606E7" w:rsidRDefault="00E606E7">
      <w:pPr>
        <w:autoSpaceDE w:val="0"/>
        <w:autoSpaceDN w:val="0"/>
        <w:adjustRightInd w:val="0"/>
        <w:jc w:val="right"/>
        <w:outlineLvl w:val="1"/>
      </w:pPr>
      <w:r>
        <w:t>сельско</w:t>
      </w:r>
      <w:r w:rsidR="00C905F1">
        <w:t>го</w:t>
      </w:r>
      <w:r>
        <w:t xml:space="preserve"> </w:t>
      </w:r>
      <w:r w:rsidR="00C905F1">
        <w:t>поселения</w:t>
      </w:r>
    </w:p>
    <w:p w:rsidR="00E606E7" w:rsidRDefault="00E606E7">
      <w:pPr>
        <w:autoSpaceDE w:val="0"/>
        <w:autoSpaceDN w:val="0"/>
        <w:adjustRightInd w:val="0"/>
        <w:jc w:val="right"/>
        <w:outlineLvl w:val="1"/>
      </w:pPr>
      <w:r>
        <w:t xml:space="preserve">от </w:t>
      </w:r>
      <w:r w:rsidR="00F05C51">
        <w:t>__________</w:t>
      </w:r>
      <w:r>
        <w:t>№</w:t>
      </w:r>
      <w:r w:rsidR="00F05C51">
        <w:t xml:space="preserve"> ______</w:t>
      </w:r>
      <w:bookmarkStart w:id="0" w:name="_GoBack"/>
      <w:bookmarkEnd w:id="0"/>
    </w:p>
    <w:p w:rsidR="00E606E7" w:rsidRDefault="00E606E7">
      <w:pPr>
        <w:autoSpaceDE w:val="0"/>
        <w:autoSpaceDN w:val="0"/>
        <w:adjustRightInd w:val="0"/>
        <w:jc w:val="right"/>
        <w:outlineLvl w:val="1"/>
      </w:pPr>
    </w:p>
    <w:p w:rsidR="00216EDC" w:rsidRDefault="00216EDC" w:rsidP="00216EDC">
      <w:pPr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E606E7" w:rsidRDefault="00216EDC" w:rsidP="00E606E7">
      <w:pPr>
        <w:autoSpaceDE w:val="0"/>
        <w:autoSpaceDN w:val="0"/>
        <w:adjustRightInd w:val="0"/>
        <w:jc w:val="both"/>
        <w:outlineLvl w:val="1"/>
      </w:pPr>
      <w:r>
        <w:t>п</w:t>
      </w:r>
      <w:r w:rsidR="00E606E7">
        <w:t>рограммы</w:t>
      </w:r>
      <w:r>
        <w:t xml:space="preserve"> </w:t>
      </w:r>
      <w:r w:rsidRPr="00216EDC">
        <w:t xml:space="preserve">«По охране земель на территории </w:t>
      </w:r>
      <w:proofErr w:type="spellStart"/>
      <w:r w:rsidR="00F05C51">
        <w:t>Торгунского</w:t>
      </w:r>
      <w:proofErr w:type="spellEnd"/>
      <w:r w:rsidRPr="00216EDC">
        <w:t xml:space="preserve"> сельского поселения </w:t>
      </w:r>
      <w:proofErr w:type="spellStart"/>
      <w:r w:rsidRPr="00216EDC">
        <w:t>Старополтавского</w:t>
      </w:r>
      <w:proofErr w:type="spellEnd"/>
      <w:r w:rsidRPr="00216EDC">
        <w:t xml:space="preserve"> муниципального района Волгоградской области на 2020-2022 годы»</w:t>
      </w:r>
    </w:p>
    <w:p w:rsidR="00E606E7" w:rsidRDefault="00E606E7" w:rsidP="00E606E7">
      <w:pPr>
        <w:autoSpaceDE w:val="0"/>
        <w:autoSpaceDN w:val="0"/>
        <w:adjustRightInd w:val="0"/>
        <w:jc w:val="both"/>
        <w:outlineLvl w:val="1"/>
      </w:pPr>
    </w:p>
    <w:p w:rsidR="00E606E7" w:rsidRDefault="00C905F1" w:rsidP="00C905F1">
      <w:pPr>
        <w:autoSpaceDE w:val="0"/>
        <w:autoSpaceDN w:val="0"/>
        <w:adjustRightInd w:val="0"/>
        <w:jc w:val="both"/>
        <w:outlineLvl w:val="1"/>
      </w:pPr>
      <w:r>
        <w:t xml:space="preserve">Наименование Программы: </w:t>
      </w:r>
      <w:r w:rsidRPr="00C905F1">
        <w:t>муниципальн</w:t>
      </w:r>
      <w:r>
        <w:t>ая</w:t>
      </w:r>
      <w:r w:rsidRPr="00C905F1">
        <w:t xml:space="preserve"> программ</w:t>
      </w:r>
      <w:r>
        <w:t>а</w:t>
      </w:r>
      <w:r w:rsidRPr="00C905F1">
        <w:t xml:space="preserve"> «</w:t>
      </w:r>
      <w:r w:rsidR="00216EDC" w:rsidRPr="00216EDC">
        <w:t xml:space="preserve">По охране земель на территории </w:t>
      </w:r>
      <w:proofErr w:type="spellStart"/>
      <w:r w:rsidR="00F05C51">
        <w:t>Торгунского</w:t>
      </w:r>
      <w:proofErr w:type="spellEnd"/>
      <w:r w:rsidR="00216EDC" w:rsidRPr="00216EDC">
        <w:t xml:space="preserve"> сельского поселения </w:t>
      </w:r>
      <w:proofErr w:type="spellStart"/>
      <w:r w:rsidR="00216EDC" w:rsidRPr="00216EDC">
        <w:t>Старополтавского</w:t>
      </w:r>
      <w:proofErr w:type="spellEnd"/>
      <w:r w:rsidR="00216EDC" w:rsidRPr="00216EDC">
        <w:t xml:space="preserve"> муниципального района Волгоградской области на 2020-2022 годы» </w:t>
      </w:r>
      <w:r w:rsidR="00E606E7">
        <w:t>(далее - Программа)</w:t>
      </w:r>
    </w:p>
    <w:p w:rsidR="00E606E7" w:rsidRDefault="00E606E7" w:rsidP="00E606E7">
      <w:pPr>
        <w:autoSpaceDE w:val="0"/>
        <w:autoSpaceDN w:val="0"/>
        <w:adjustRightInd w:val="0"/>
        <w:jc w:val="both"/>
        <w:outlineLvl w:val="1"/>
      </w:pPr>
    </w:p>
    <w:p w:rsidR="00883C45" w:rsidRDefault="00E606E7" w:rsidP="00C905F1">
      <w:pPr>
        <w:autoSpaceDE w:val="0"/>
        <w:autoSpaceDN w:val="0"/>
        <w:adjustRightInd w:val="0"/>
        <w:jc w:val="both"/>
        <w:outlineLvl w:val="1"/>
      </w:pPr>
      <w:r>
        <w:t>Цель Программы</w:t>
      </w:r>
      <w:r w:rsidR="00C905F1">
        <w:t>:</w:t>
      </w:r>
      <w:r>
        <w:t xml:space="preserve">           </w:t>
      </w:r>
    </w:p>
    <w:p w:rsidR="00216EDC" w:rsidRDefault="00216EDC" w:rsidP="00216EDC">
      <w:pPr>
        <w:autoSpaceDE w:val="0"/>
        <w:autoSpaceDN w:val="0"/>
        <w:adjustRightInd w:val="0"/>
        <w:jc w:val="both"/>
        <w:outlineLvl w:val="1"/>
      </w:pPr>
      <w:r>
        <w:t xml:space="preserve">Повышение эффективности охраны земель на территории </w:t>
      </w:r>
      <w:proofErr w:type="spellStart"/>
      <w:r w:rsidR="00F05C51">
        <w:t>Торгунского</w:t>
      </w:r>
      <w:r>
        <w:t>о</w:t>
      </w:r>
      <w:proofErr w:type="spellEnd"/>
      <w:r>
        <w:t xml:space="preserve"> сельского поселения </w:t>
      </w:r>
      <w:proofErr w:type="spellStart"/>
      <w:r w:rsidR="00044E17">
        <w:t>Стьарополтавского</w:t>
      </w:r>
      <w:proofErr w:type="spellEnd"/>
      <w:r w:rsidR="00044E17">
        <w:t xml:space="preserve"> района Волгоградской области</w:t>
      </w:r>
      <w:r>
        <w:t>, в том числе:</w:t>
      </w:r>
    </w:p>
    <w:p w:rsidR="00216EDC" w:rsidRDefault="00216EDC" w:rsidP="00216EDC">
      <w:pPr>
        <w:autoSpaceDE w:val="0"/>
        <w:autoSpaceDN w:val="0"/>
        <w:adjustRightInd w:val="0"/>
        <w:jc w:val="both"/>
        <w:outlineLvl w:val="1"/>
      </w:pPr>
      <w:r>
        <w:t>— 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216EDC" w:rsidRDefault="00216EDC" w:rsidP="00216EDC">
      <w:pPr>
        <w:autoSpaceDE w:val="0"/>
        <w:autoSpaceDN w:val="0"/>
        <w:adjustRightInd w:val="0"/>
        <w:jc w:val="both"/>
        <w:outlineLvl w:val="1"/>
      </w:pPr>
      <w:r>
        <w:t>— обеспечение рационального использования земель</w:t>
      </w:r>
    </w:p>
    <w:p w:rsidR="00216EDC" w:rsidRDefault="00216EDC" w:rsidP="00216EDC">
      <w:pPr>
        <w:autoSpaceDE w:val="0"/>
        <w:autoSpaceDN w:val="0"/>
        <w:adjustRightInd w:val="0"/>
        <w:jc w:val="both"/>
        <w:outlineLvl w:val="1"/>
      </w:pPr>
      <w:r>
        <w:t>— обеспечение охраны и восстановление плодородия земель;</w:t>
      </w:r>
    </w:p>
    <w:p w:rsidR="00883C45" w:rsidRDefault="00216EDC" w:rsidP="00216EDC">
      <w:pPr>
        <w:autoSpaceDE w:val="0"/>
        <w:autoSpaceDN w:val="0"/>
        <w:adjustRightInd w:val="0"/>
        <w:jc w:val="both"/>
        <w:outlineLvl w:val="1"/>
      </w:pPr>
      <w:r>
        <w:t>— 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 w:rsidR="004D2FAD">
        <w:t>;</w:t>
      </w: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  <w:r w:rsidRPr="008D356A">
        <w:t>Основные задачи муниципальной программы</w:t>
      </w:r>
      <w:r>
        <w:t xml:space="preserve">: </w:t>
      </w: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  <w:r w:rsidRPr="004D2FAD">
        <w:t>—</w:t>
      </w:r>
      <w:r>
        <w:t>проведение работ с целью повышения биологического потенциала земель муниципального образования,</w:t>
      </w: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  <w:r w:rsidRPr="004D2FAD">
        <w:t>—</w:t>
      </w:r>
      <w:r>
        <w:t xml:space="preserve"> улучшения условий для устойчивого земледелия,</w:t>
      </w: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  <w:r>
        <w:t>— повышения плодородия почв,</w:t>
      </w: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  <w:r>
        <w:t>— улучшения гидротермического режима,</w:t>
      </w: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  <w:r>
        <w:t>—  сокращения поверхностного стока,</w:t>
      </w: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  <w:r>
        <w:t>— увеличения поглощения углекислого и других газов,</w:t>
      </w: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  <w:r>
        <w:t>— оптимизации процессов почвообразования,</w:t>
      </w: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  <w:r>
        <w:t>—  увеличения водности рек и водоемов,</w:t>
      </w: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  <w:r>
        <w:t>— создания условий для сохранения биологического разнообразия;</w:t>
      </w:r>
    </w:p>
    <w:p w:rsidR="004D2FAD" w:rsidRDefault="004D2FAD" w:rsidP="004D2FAD">
      <w:pPr>
        <w:autoSpaceDE w:val="0"/>
        <w:autoSpaceDN w:val="0"/>
        <w:adjustRightInd w:val="0"/>
        <w:jc w:val="both"/>
        <w:outlineLvl w:val="1"/>
      </w:pPr>
    </w:p>
    <w:p w:rsidR="00E606E7" w:rsidRDefault="008D356A" w:rsidP="00E606E7">
      <w:pPr>
        <w:autoSpaceDE w:val="0"/>
        <w:autoSpaceDN w:val="0"/>
        <w:adjustRightInd w:val="0"/>
        <w:jc w:val="both"/>
        <w:outlineLvl w:val="1"/>
      </w:pPr>
      <w:r>
        <w:t>Координаторы-заказчики:</w:t>
      </w:r>
      <w:r w:rsidR="00E606E7">
        <w:t xml:space="preserve"> Администрация </w:t>
      </w:r>
      <w:proofErr w:type="spellStart"/>
      <w:r w:rsidR="00F05C51">
        <w:t>Торгунского</w:t>
      </w:r>
      <w:proofErr w:type="spellEnd"/>
      <w:r w:rsidR="00E606E7">
        <w:t xml:space="preserve"> сельского поселения</w:t>
      </w:r>
      <w:r w:rsidR="00833780">
        <w:t>;</w:t>
      </w:r>
    </w:p>
    <w:p w:rsidR="00E606E7" w:rsidRDefault="00E606E7" w:rsidP="00E606E7">
      <w:pPr>
        <w:autoSpaceDE w:val="0"/>
        <w:autoSpaceDN w:val="0"/>
        <w:adjustRightInd w:val="0"/>
        <w:jc w:val="both"/>
        <w:outlineLvl w:val="1"/>
      </w:pPr>
    </w:p>
    <w:p w:rsidR="00E606E7" w:rsidRDefault="008D356A" w:rsidP="00E606E7">
      <w:pPr>
        <w:autoSpaceDE w:val="0"/>
        <w:autoSpaceDN w:val="0"/>
        <w:adjustRightInd w:val="0"/>
        <w:jc w:val="both"/>
        <w:outlineLvl w:val="1"/>
      </w:pPr>
      <w:r>
        <w:t>Основные разработчики:</w:t>
      </w:r>
      <w:r w:rsidR="00E606E7">
        <w:t xml:space="preserve"> Администрация </w:t>
      </w:r>
      <w:proofErr w:type="spellStart"/>
      <w:r w:rsidR="00F05C51">
        <w:t>Торгунского</w:t>
      </w:r>
      <w:proofErr w:type="spellEnd"/>
      <w:r w:rsidR="00E606E7">
        <w:t xml:space="preserve"> сельского поселени</w:t>
      </w:r>
      <w:r w:rsidR="0015441C">
        <w:t>я</w:t>
      </w:r>
      <w:r w:rsidR="00833780">
        <w:t>;</w:t>
      </w:r>
    </w:p>
    <w:p w:rsidR="00B8677D" w:rsidRDefault="00B8677D" w:rsidP="00B8677D">
      <w:pPr>
        <w:autoSpaceDE w:val="0"/>
        <w:autoSpaceDN w:val="0"/>
        <w:adjustRightInd w:val="0"/>
        <w:jc w:val="both"/>
        <w:outlineLvl w:val="1"/>
      </w:pPr>
    </w:p>
    <w:p w:rsidR="00B8677D" w:rsidRDefault="00B8677D" w:rsidP="00B8677D">
      <w:pPr>
        <w:autoSpaceDE w:val="0"/>
        <w:autoSpaceDN w:val="0"/>
        <w:adjustRightInd w:val="0"/>
        <w:jc w:val="both"/>
        <w:outlineLvl w:val="1"/>
      </w:pPr>
      <w:r w:rsidRPr="008D356A">
        <w:t>Исполнители программы</w:t>
      </w:r>
      <w:r>
        <w:t xml:space="preserve">: Администрация </w:t>
      </w:r>
      <w:proofErr w:type="spellStart"/>
      <w:r w:rsidR="00F05C51">
        <w:t>Торгунского</w:t>
      </w:r>
      <w:proofErr w:type="spellEnd"/>
      <w:r w:rsidRPr="00B8677D">
        <w:t xml:space="preserve"> сельского поселения</w:t>
      </w:r>
      <w:r>
        <w:t xml:space="preserve">, иные организации, </w:t>
      </w:r>
      <w:r w:rsidR="008D238E">
        <w:t xml:space="preserve">граждане, </w:t>
      </w:r>
      <w:r>
        <w:t xml:space="preserve">участвующие в реализации мероприятий </w:t>
      </w:r>
      <w:r w:rsidR="004D2FAD">
        <w:t>Программы;</w:t>
      </w:r>
    </w:p>
    <w:p w:rsidR="00E606E7" w:rsidRDefault="00E606E7" w:rsidP="00E606E7">
      <w:pPr>
        <w:autoSpaceDE w:val="0"/>
        <w:autoSpaceDN w:val="0"/>
        <w:adjustRightInd w:val="0"/>
        <w:jc w:val="both"/>
        <w:outlineLvl w:val="1"/>
      </w:pPr>
      <w:r>
        <w:t xml:space="preserve">             </w:t>
      </w:r>
    </w:p>
    <w:p w:rsidR="00E606E7" w:rsidRDefault="00E606E7" w:rsidP="00E606E7">
      <w:pPr>
        <w:autoSpaceDE w:val="0"/>
        <w:autoSpaceDN w:val="0"/>
        <w:adjustRightInd w:val="0"/>
        <w:jc w:val="both"/>
        <w:outlineLvl w:val="1"/>
      </w:pPr>
      <w:r>
        <w:t>Сроки реализации</w:t>
      </w:r>
      <w:r w:rsidR="008D356A">
        <w:t xml:space="preserve">   </w:t>
      </w:r>
      <w:r w:rsidR="00883C45">
        <w:t>Программы:</w:t>
      </w:r>
      <w:r>
        <w:t xml:space="preserve"> 20</w:t>
      </w:r>
      <w:r w:rsidR="00216EDC">
        <w:t>20-2021</w:t>
      </w:r>
      <w:r>
        <w:t xml:space="preserve"> </w:t>
      </w:r>
      <w:r w:rsidR="00216EDC">
        <w:t>годы</w:t>
      </w:r>
    </w:p>
    <w:p w:rsidR="00E606E7" w:rsidRDefault="00E606E7" w:rsidP="00E606E7">
      <w:pPr>
        <w:autoSpaceDE w:val="0"/>
        <w:autoSpaceDN w:val="0"/>
        <w:adjustRightInd w:val="0"/>
        <w:jc w:val="both"/>
        <w:outlineLvl w:val="1"/>
      </w:pPr>
    </w:p>
    <w:p w:rsidR="00833780" w:rsidRDefault="00883C45" w:rsidP="00833780">
      <w:pPr>
        <w:autoSpaceDE w:val="0"/>
        <w:autoSpaceDN w:val="0"/>
        <w:adjustRightInd w:val="0"/>
        <w:jc w:val="both"/>
        <w:outlineLvl w:val="1"/>
      </w:pPr>
      <w:r w:rsidRPr="00883C45">
        <w:t>Объемы и источники финансирования</w:t>
      </w:r>
      <w:r>
        <w:t xml:space="preserve">: </w:t>
      </w:r>
      <w:r w:rsidR="00833780" w:rsidRPr="00833780">
        <w:t>Средства местного бюджета поселения</w:t>
      </w:r>
      <w:r w:rsidR="00D62A42">
        <w:t xml:space="preserve"> 2020 г.</w:t>
      </w:r>
      <w:r w:rsidR="00833780" w:rsidRPr="00833780">
        <w:t xml:space="preserve"> -0,0 рублей</w:t>
      </w:r>
      <w:r w:rsidR="00D62A42">
        <w:t xml:space="preserve">, </w:t>
      </w:r>
      <w:r w:rsidR="00833780" w:rsidRPr="00833780">
        <w:t xml:space="preserve"> </w:t>
      </w:r>
      <w:r w:rsidR="00D62A42" w:rsidRPr="00D62A42">
        <w:t>202</w:t>
      </w:r>
      <w:r w:rsidR="00D62A42">
        <w:t>1</w:t>
      </w:r>
      <w:r w:rsidR="00D62A42" w:rsidRPr="00D62A42">
        <w:t xml:space="preserve"> г. -0,0 рублей,  202</w:t>
      </w:r>
      <w:r w:rsidR="00D62A42">
        <w:t>2 г. -0,0 рублей.</w:t>
      </w:r>
      <w:r w:rsidR="00D62A42" w:rsidRPr="00D62A42">
        <w:t xml:space="preserve"> </w:t>
      </w:r>
    </w:p>
    <w:p w:rsidR="00833780" w:rsidRDefault="00833780" w:rsidP="00833780">
      <w:pPr>
        <w:autoSpaceDE w:val="0"/>
        <w:autoSpaceDN w:val="0"/>
        <w:adjustRightInd w:val="0"/>
        <w:jc w:val="both"/>
        <w:outlineLvl w:val="1"/>
      </w:pPr>
    </w:p>
    <w:p w:rsidR="00833780" w:rsidRDefault="00833780" w:rsidP="00833780">
      <w:pPr>
        <w:autoSpaceDE w:val="0"/>
        <w:autoSpaceDN w:val="0"/>
        <w:adjustRightInd w:val="0"/>
        <w:jc w:val="both"/>
        <w:outlineLvl w:val="1"/>
      </w:pPr>
      <w:r w:rsidRPr="008D356A">
        <w:t>Показатели (индикаторы) муниципальной программы</w:t>
      </w:r>
      <w:r>
        <w:t xml:space="preserve">: </w:t>
      </w:r>
    </w:p>
    <w:p w:rsidR="00833780" w:rsidRDefault="00833780" w:rsidP="00833780">
      <w:pPr>
        <w:autoSpaceDE w:val="0"/>
        <w:autoSpaceDN w:val="0"/>
        <w:adjustRightInd w:val="0"/>
        <w:jc w:val="both"/>
        <w:outlineLvl w:val="1"/>
      </w:pPr>
      <w:r>
        <w:t>— благоустройство населенных пунктов;</w:t>
      </w:r>
    </w:p>
    <w:p w:rsidR="00833780" w:rsidRDefault="00833780" w:rsidP="00833780">
      <w:pPr>
        <w:autoSpaceDE w:val="0"/>
        <w:autoSpaceDN w:val="0"/>
        <w:adjustRightInd w:val="0"/>
        <w:jc w:val="both"/>
        <w:outlineLvl w:val="1"/>
      </w:pPr>
      <w:r>
        <w:lastRenderedPageBreak/>
        <w:t>— улучшение качественных характеристик земель;</w:t>
      </w:r>
    </w:p>
    <w:p w:rsidR="00833780" w:rsidRDefault="00833780" w:rsidP="00833780">
      <w:pPr>
        <w:autoSpaceDE w:val="0"/>
        <w:autoSpaceDN w:val="0"/>
        <w:adjustRightInd w:val="0"/>
        <w:jc w:val="both"/>
        <w:outlineLvl w:val="1"/>
      </w:pPr>
      <w:r>
        <w:t>— эффективное использование земель.</w:t>
      </w:r>
    </w:p>
    <w:p w:rsidR="00E606E7" w:rsidRDefault="00E606E7" w:rsidP="00E606E7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Раздел 1. Содержание проблемы и обоснование необходимости ее решения программными методами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Земля  - важнейшая часть общей биосферы, использование  ее связано со всеми другими природными объектами: водами, лесами, животным и  растительным миром, полезными ископаемыми и  иными ценностями недр земли. Без использования  и  охраны  земли  практически невозможно использование  других природных ресурсов. При этом бесхозяйственность по отношению к земле 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 - почвы, ее химическому и  радиоактивному загрязнению, но и  сопровождаться экологическим ухудшением всего природного комплекса.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Земля  используется и  охраняется в Российской Федерации как основа жизни и  деятельности народов, проживающих на соответствующей территории. Эта формула служит фундаментом прав и  обязанностей государства, занятия общества и  землепользователей использованием  и  охраной  земли  в соответствии с действующим законодательством.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 xml:space="preserve">Использование 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 другие выполняют важнейшую роль в решении </w:t>
      </w:r>
      <w:proofErr w:type="gramStart"/>
      <w:r>
        <w:t>задачи обеспечения условий устойчивого развития сельского поселения</w:t>
      </w:r>
      <w:proofErr w:type="gramEnd"/>
      <w:r>
        <w:t>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Программа  направлена на создание благоприятных условий использования  и  охраны  земель, обеспечивающих реализацию государственной политики эффективного и  рационального использования  и  управления земельными ресурсами в интересах укрепления экономики сельского  поселения</w:t>
      </w:r>
      <w:proofErr w:type="gramStart"/>
      <w:r>
        <w:t xml:space="preserve"> .</w:t>
      </w:r>
      <w:proofErr w:type="gramEnd"/>
      <w:r>
        <w:t xml:space="preserve"> 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Нерациональное использование  земли, потребительское и  бесхозяйственное отношение к ней приводят к нарушению выполняемых ею функций, снижению природных свойств. Охрана  земель  только тогда может быть эффективной, когда обеспечивается рациональное землепользование.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 xml:space="preserve">Проблемы устойчивого социально-экономического развития сельского поселения и  экологически безопасной жизнедеятельности его жителей на современном этапе тесно связаны с решением вопросов охраны  и  использования  земель. 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На уровне сельского  поселения  можно решать местные проблемы охраны  и  использования  земель  самостоятельно, причем полным, комплексным и  разумным образом в интересах не только ныне живущих людей, но и  будущих поколений.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Раздел 2. Цели, задачи и сроки реализации Программы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 xml:space="preserve">Охрана 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</w:t>
      </w:r>
      <w:r>
        <w:lastRenderedPageBreak/>
        <w:t>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Основными целями Программы  являются: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1)обеспечение прав граждан на благоприятную окружающую среду;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2)предотвращение загрязнения, захламления, нарушения земель, других негативных (вредных) воздействий хозяйственной  деятельности;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3)предотвращение развития природных процессов, оказывающих негативное воздействие на состояние земел</w:t>
      </w:r>
      <w:proofErr w:type="gramStart"/>
      <w:r>
        <w:t>ь(</w:t>
      </w:r>
      <w:proofErr w:type="gramEnd"/>
      <w:r>
        <w:t>подтопление, эрозия почв и др.);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4)обеспечение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5)предотвращение загрязнения окружающей среды в результате ведения хозяйственной и иной деятельности на земельный участок;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6)сохранение плодородия почв.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 xml:space="preserve">Основными задачами Программы являются: 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1)обеспечение организации рационального использования и охраны земель;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2)повышение эффективности использования и охраны земель;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3)сохранение и восстановление зеленых насаждений;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4)инвентаризация земель.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Раздел 3.Ресурсное обеспечение Программы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Финансирование мероприятий Программы не предусмотрено.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Раздел 4.Механизм реализации Программы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 xml:space="preserve">Отбор исполнителей мероприятий Программы осуществляется </w:t>
      </w:r>
      <w:proofErr w:type="gramStart"/>
      <w:r>
        <w:t>на конкурсной основе в соответствии с законодательством о размещении заказов на поставки</w:t>
      </w:r>
      <w:proofErr w:type="gramEnd"/>
      <w:r>
        <w:t xml:space="preserve"> товаров, выполнение работ, оказание услуг для муниципальных нужд.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Механизм реализации Программы предусматривает ежегодное формирование рабочих документов: организационного плана действий  по реализации Программы, плана проведения 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объектов и источников финансирования.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 xml:space="preserve">Раздел 5.Организация, </w:t>
      </w:r>
      <w:proofErr w:type="gramStart"/>
      <w:r>
        <w:t>контроль за</w:t>
      </w:r>
      <w:proofErr w:type="gramEnd"/>
      <w:r>
        <w:t xml:space="preserve"> ходом реализации Программы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Раздел 6.Оценка социально-экономической эффективности реализации Программы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Оценка  эффективности реализации Программы осуществляется администрацией Новосельского сельского поселения ежегодно, в срок до первого числа месяца, следующего за отчетным периодом в течение всего срока реализации Программы.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Оценка эффективности реализации Программы должна содержать общую оценку вклада Программы в социально-экономическое развитие Новосельского сельского поселения.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Отчет о реализации Программы в соответствующем году должен содержать: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1)общий объем фактически произведенных расходов, всего и в том числе по источникам финансирования;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2)перечень завершенных в течение года мероприятий по Программе;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3)перечень не завершенных в течение года мероприятий Программы и процент их не завершения;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4)анализ причин несвоевременного завершения программных мероприятий;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5)предложения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Раздел 7.Ожидаемые результаты реализации муниципальной программы</w:t>
      </w: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</w:p>
    <w:p w:rsidR="00500775" w:rsidRDefault="00500775" w:rsidP="00500775">
      <w:pPr>
        <w:autoSpaceDE w:val="0"/>
        <w:autoSpaceDN w:val="0"/>
        <w:adjustRightInd w:val="0"/>
        <w:jc w:val="both"/>
        <w:outlineLvl w:val="1"/>
      </w:pPr>
      <w:r>
        <w:t>Реализация данной Программы будет способствовать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</w:t>
      </w:r>
    </w:p>
    <w:p w:rsidR="00E606E7" w:rsidRDefault="00E606E7">
      <w:pPr>
        <w:autoSpaceDE w:val="0"/>
        <w:autoSpaceDN w:val="0"/>
        <w:adjustRightInd w:val="0"/>
        <w:jc w:val="right"/>
        <w:outlineLvl w:val="1"/>
      </w:pPr>
    </w:p>
    <w:p w:rsidR="0015441C" w:rsidRDefault="0015441C">
      <w:pPr>
        <w:autoSpaceDE w:val="0"/>
        <w:autoSpaceDN w:val="0"/>
        <w:adjustRightInd w:val="0"/>
        <w:jc w:val="right"/>
        <w:outlineLvl w:val="1"/>
      </w:pPr>
    </w:p>
    <w:p w:rsidR="0015441C" w:rsidRDefault="0015441C">
      <w:pPr>
        <w:autoSpaceDE w:val="0"/>
        <w:autoSpaceDN w:val="0"/>
        <w:adjustRightInd w:val="0"/>
        <w:jc w:val="right"/>
        <w:outlineLvl w:val="1"/>
      </w:pPr>
    </w:p>
    <w:p w:rsidR="00500775" w:rsidRDefault="00500775">
      <w:pPr>
        <w:autoSpaceDE w:val="0"/>
        <w:autoSpaceDN w:val="0"/>
        <w:adjustRightInd w:val="0"/>
        <w:jc w:val="right"/>
        <w:outlineLvl w:val="1"/>
      </w:pPr>
    </w:p>
    <w:p w:rsidR="00500775" w:rsidRDefault="00500775">
      <w:pPr>
        <w:autoSpaceDE w:val="0"/>
        <w:autoSpaceDN w:val="0"/>
        <w:adjustRightInd w:val="0"/>
        <w:jc w:val="right"/>
        <w:outlineLvl w:val="1"/>
      </w:pPr>
    </w:p>
    <w:p w:rsidR="00500775" w:rsidRDefault="00500775">
      <w:pPr>
        <w:autoSpaceDE w:val="0"/>
        <w:autoSpaceDN w:val="0"/>
        <w:adjustRightInd w:val="0"/>
        <w:jc w:val="right"/>
        <w:outlineLvl w:val="1"/>
      </w:pPr>
    </w:p>
    <w:p w:rsidR="00500775" w:rsidRDefault="00500775">
      <w:pPr>
        <w:autoSpaceDE w:val="0"/>
        <w:autoSpaceDN w:val="0"/>
        <w:adjustRightInd w:val="0"/>
        <w:jc w:val="right"/>
        <w:outlineLvl w:val="1"/>
      </w:pPr>
    </w:p>
    <w:p w:rsidR="00500775" w:rsidRDefault="00500775">
      <w:pPr>
        <w:autoSpaceDE w:val="0"/>
        <w:autoSpaceDN w:val="0"/>
        <w:adjustRightInd w:val="0"/>
        <w:jc w:val="right"/>
        <w:outlineLvl w:val="1"/>
      </w:pPr>
    </w:p>
    <w:p w:rsidR="00500775" w:rsidRDefault="00500775">
      <w:pPr>
        <w:autoSpaceDE w:val="0"/>
        <w:autoSpaceDN w:val="0"/>
        <w:adjustRightInd w:val="0"/>
        <w:jc w:val="right"/>
        <w:outlineLvl w:val="1"/>
      </w:pPr>
    </w:p>
    <w:p w:rsidR="00500775" w:rsidRDefault="00500775">
      <w:pPr>
        <w:autoSpaceDE w:val="0"/>
        <w:autoSpaceDN w:val="0"/>
        <w:adjustRightInd w:val="0"/>
        <w:jc w:val="right"/>
        <w:outlineLvl w:val="1"/>
      </w:pPr>
    </w:p>
    <w:p w:rsidR="00500775" w:rsidRDefault="00500775">
      <w:pPr>
        <w:autoSpaceDE w:val="0"/>
        <w:autoSpaceDN w:val="0"/>
        <w:adjustRightInd w:val="0"/>
        <w:jc w:val="right"/>
        <w:outlineLvl w:val="1"/>
      </w:pPr>
    </w:p>
    <w:p w:rsidR="00500775" w:rsidRDefault="00500775">
      <w:pPr>
        <w:autoSpaceDE w:val="0"/>
        <w:autoSpaceDN w:val="0"/>
        <w:adjustRightInd w:val="0"/>
        <w:jc w:val="right"/>
        <w:outlineLvl w:val="1"/>
      </w:pPr>
    </w:p>
    <w:p w:rsidR="008D238E" w:rsidRDefault="008D238E">
      <w:pPr>
        <w:autoSpaceDE w:val="0"/>
        <w:autoSpaceDN w:val="0"/>
        <w:adjustRightInd w:val="0"/>
        <w:jc w:val="right"/>
        <w:outlineLvl w:val="1"/>
      </w:pPr>
    </w:p>
    <w:p w:rsidR="008D238E" w:rsidRDefault="008D238E">
      <w:pPr>
        <w:autoSpaceDE w:val="0"/>
        <w:autoSpaceDN w:val="0"/>
        <w:adjustRightInd w:val="0"/>
        <w:jc w:val="right"/>
        <w:outlineLvl w:val="1"/>
      </w:pPr>
    </w:p>
    <w:p w:rsidR="008D238E" w:rsidRDefault="008D238E">
      <w:pPr>
        <w:autoSpaceDE w:val="0"/>
        <w:autoSpaceDN w:val="0"/>
        <w:adjustRightInd w:val="0"/>
        <w:jc w:val="right"/>
        <w:outlineLvl w:val="1"/>
      </w:pPr>
    </w:p>
    <w:p w:rsidR="008D238E" w:rsidRDefault="008D238E">
      <w:pPr>
        <w:autoSpaceDE w:val="0"/>
        <w:autoSpaceDN w:val="0"/>
        <w:adjustRightInd w:val="0"/>
        <w:jc w:val="right"/>
        <w:outlineLvl w:val="1"/>
      </w:pPr>
    </w:p>
    <w:p w:rsidR="008D238E" w:rsidRDefault="008D238E">
      <w:pPr>
        <w:autoSpaceDE w:val="0"/>
        <w:autoSpaceDN w:val="0"/>
        <w:adjustRightInd w:val="0"/>
        <w:jc w:val="right"/>
        <w:outlineLvl w:val="1"/>
      </w:pPr>
    </w:p>
    <w:p w:rsidR="008D238E" w:rsidRDefault="008D238E">
      <w:pPr>
        <w:autoSpaceDE w:val="0"/>
        <w:autoSpaceDN w:val="0"/>
        <w:adjustRightInd w:val="0"/>
        <w:jc w:val="right"/>
        <w:outlineLvl w:val="1"/>
      </w:pPr>
    </w:p>
    <w:p w:rsidR="008D238E" w:rsidRDefault="008D238E">
      <w:pPr>
        <w:autoSpaceDE w:val="0"/>
        <w:autoSpaceDN w:val="0"/>
        <w:adjustRightInd w:val="0"/>
        <w:jc w:val="right"/>
        <w:outlineLvl w:val="1"/>
      </w:pPr>
    </w:p>
    <w:p w:rsidR="008D238E" w:rsidRDefault="008D238E">
      <w:pPr>
        <w:autoSpaceDE w:val="0"/>
        <w:autoSpaceDN w:val="0"/>
        <w:adjustRightInd w:val="0"/>
        <w:jc w:val="right"/>
        <w:outlineLvl w:val="1"/>
      </w:pPr>
    </w:p>
    <w:p w:rsidR="004D25D0" w:rsidRDefault="00511B15">
      <w:pPr>
        <w:autoSpaceDE w:val="0"/>
        <w:autoSpaceDN w:val="0"/>
        <w:adjustRightInd w:val="0"/>
        <w:jc w:val="right"/>
        <w:outlineLvl w:val="1"/>
      </w:pPr>
      <w:r>
        <w:t>П</w:t>
      </w:r>
      <w:r w:rsidR="004D25D0">
        <w:t>риложение</w:t>
      </w:r>
    </w:p>
    <w:p w:rsidR="00511B15" w:rsidRDefault="004D25D0" w:rsidP="00511B15">
      <w:pPr>
        <w:autoSpaceDE w:val="0"/>
        <w:autoSpaceDN w:val="0"/>
        <w:adjustRightInd w:val="0"/>
        <w:jc w:val="right"/>
      </w:pPr>
      <w:r>
        <w:t xml:space="preserve">к </w:t>
      </w:r>
      <w:r w:rsidR="00511B15" w:rsidRPr="00511B15">
        <w:t>муниципальн</w:t>
      </w:r>
      <w:r w:rsidR="00511B15">
        <w:t>ой программе</w:t>
      </w:r>
    </w:p>
    <w:p w:rsidR="001A1DEB" w:rsidRDefault="00511B15" w:rsidP="00D62A42">
      <w:pPr>
        <w:autoSpaceDE w:val="0"/>
        <w:autoSpaceDN w:val="0"/>
        <w:adjustRightInd w:val="0"/>
        <w:jc w:val="right"/>
      </w:pPr>
      <w:r w:rsidRPr="00511B15">
        <w:t xml:space="preserve"> «</w:t>
      </w:r>
      <w:r w:rsidR="00D62A42" w:rsidRPr="00D62A42">
        <w:t xml:space="preserve">По охране земель на территории </w:t>
      </w:r>
      <w:proofErr w:type="spellStart"/>
      <w:r w:rsidR="00F05C51">
        <w:t>Торгунского</w:t>
      </w:r>
      <w:proofErr w:type="spellEnd"/>
      <w:r w:rsidR="00D62A42" w:rsidRPr="00D62A42">
        <w:t xml:space="preserve"> сельского поселения </w:t>
      </w:r>
      <w:proofErr w:type="spellStart"/>
      <w:r w:rsidR="00D62A42" w:rsidRPr="00D62A42">
        <w:t>Старополтавского</w:t>
      </w:r>
      <w:proofErr w:type="spellEnd"/>
      <w:r w:rsidR="00D62A42" w:rsidRPr="00D62A42">
        <w:t xml:space="preserve"> муниципального района Волгоградской области на 2020-2022 годы</w:t>
      </w:r>
      <w:r w:rsidR="00D62A42">
        <w:t>»</w:t>
      </w:r>
    </w:p>
    <w:p w:rsidR="001A1DEB" w:rsidRDefault="001A1DEB" w:rsidP="001A1DEB"/>
    <w:p w:rsidR="001A1DEB" w:rsidRPr="001A1DEB" w:rsidRDefault="001A1DEB" w:rsidP="001A1DEB">
      <w:pPr>
        <w:tabs>
          <w:tab w:val="left" w:pos="6300"/>
        </w:tabs>
        <w:jc w:val="center"/>
        <w:rPr>
          <w:b/>
        </w:rPr>
      </w:pPr>
      <w:r w:rsidRPr="001A1DEB">
        <w:rPr>
          <w:b/>
        </w:rPr>
        <w:t>Перечень программных мероприятий</w:t>
      </w:r>
    </w:p>
    <w:p w:rsidR="001A1DEB" w:rsidRPr="00C17055" w:rsidRDefault="001A1DEB" w:rsidP="001A1DEB">
      <w:pPr>
        <w:jc w:val="center"/>
        <w:rPr>
          <w:b/>
          <w:sz w:val="20"/>
          <w:szCs w:val="20"/>
        </w:rPr>
      </w:pPr>
    </w:p>
    <w:tbl>
      <w:tblPr>
        <w:tblW w:w="1116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080"/>
        <w:gridCol w:w="1620"/>
        <w:gridCol w:w="2520"/>
        <w:gridCol w:w="1800"/>
      </w:tblGrid>
      <w:tr w:rsidR="00770D34" w:rsidRPr="008B0FFD" w:rsidTr="008B0FFD">
        <w:trPr>
          <w:trHeight w:val="1150"/>
        </w:trPr>
        <w:tc>
          <w:tcPr>
            <w:tcW w:w="720" w:type="dxa"/>
            <w:shd w:val="clear" w:color="auto" w:fill="auto"/>
          </w:tcPr>
          <w:p w:rsidR="00770D34" w:rsidRPr="008B0FFD" w:rsidRDefault="00770D34" w:rsidP="008B0FFD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 xml:space="preserve">№ </w:t>
            </w:r>
            <w:proofErr w:type="gramStart"/>
            <w:r w:rsidRPr="008B0FFD">
              <w:rPr>
                <w:sz w:val="20"/>
                <w:szCs w:val="20"/>
              </w:rPr>
              <w:t>п</w:t>
            </w:r>
            <w:proofErr w:type="gramEnd"/>
            <w:r w:rsidRPr="008B0FFD">
              <w:rPr>
                <w:sz w:val="20"/>
                <w:szCs w:val="20"/>
              </w:rPr>
              <w:t>/п</w:t>
            </w:r>
          </w:p>
        </w:tc>
        <w:tc>
          <w:tcPr>
            <w:tcW w:w="3420" w:type="dxa"/>
            <w:shd w:val="clear" w:color="auto" w:fill="auto"/>
          </w:tcPr>
          <w:p w:rsidR="00770D34" w:rsidRPr="008B0FFD" w:rsidRDefault="00770D34" w:rsidP="008B0FFD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>Наименования мероприятий</w:t>
            </w:r>
          </w:p>
        </w:tc>
        <w:tc>
          <w:tcPr>
            <w:tcW w:w="1080" w:type="dxa"/>
            <w:shd w:val="clear" w:color="auto" w:fill="auto"/>
          </w:tcPr>
          <w:p w:rsidR="00770D34" w:rsidRPr="008B0FFD" w:rsidRDefault="00770D34" w:rsidP="008B0FFD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 xml:space="preserve">Исполнители </w:t>
            </w:r>
          </w:p>
        </w:tc>
        <w:tc>
          <w:tcPr>
            <w:tcW w:w="1620" w:type="dxa"/>
            <w:shd w:val="clear" w:color="auto" w:fill="auto"/>
          </w:tcPr>
          <w:p w:rsidR="00770D34" w:rsidRPr="008B0FFD" w:rsidRDefault="00770D34" w:rsidP="0015441C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520" w:type="dxa"/>
            <w:shd w:val="clear" w:color="auto" w:fill="auto"/>
          </w:tcPr>
          <w:p w:rsidR="00770D34" w:rsidRPr="008B0FFD" w:rsidRDefault="00554283" w:rsidP="008B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и объем финансирования</w:t>
            </w:r>
          </w:p>
        </w:tc>
        <w:tc>
          <w:tcPr>
            <w:tcW w:w="1800" w:type="dxa"/>
            <w:shd w:val="clear" w:color="auto" w:fill="auto"/>
          </w:tcPr>
          <w:p w:rsidR="00770D34" w:rsidRPr="008B0FFD" w:rsidRDefault="00770D34" w:rsidP="008B0FFD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>Исполнение</w:t>
            </w:r>
          </w:p>
        </w:tc>
      </w:tr>
      <w:tr w:rsidR="00770D34" w:rsidRPr="008B0FFD" w:rsidTr="008B0FFD">
        <w:tc>
          <w:tcPr>
            <w:tcW w:w="720" w:type="dxa"/>
            <w:shd w:val="clear" w:color="auto" w:fill="auto"/>
          </w:tcPr>
          <w:p w:rsidR="00770D34" w:rsidRPr="008B0FFD" w:rsidRDefault="00770D34" w:rsidP="008B0FFD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770D34" w:rsidRPr="008B0FFD" w:rsidRDefault="00770D34" w:rsidP="008B0FFD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70D34" w:rsidRPr="008B0FFD" w:rsidRDefault="00770D34" w:rsidP="008B0FFD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770D34" w:rsidRPr="008B0FFD" w:rsidRDefault="00770D34" w:rsidP="008B0FFD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770D34" w:rsidRPr="008B0FFD" w:rsidRDefault="008B1C7F" w:rsidP="008B0FFD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770D34" w:rsidRPr="008B0FFD" w:rsidRDefault="008B1C7F" w:rsidP="008B0FFD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>6</w:t>
            </w:r>
          </w:p>
        </w:tc>
      </w:tr>
      <w:tr w:rsidR="00770D34" w:rsidRPr="008B0FFD" w:rsidTr="008B0FFD">
        <w:tc>
          <w:tcPr>
            <w:tcW w:w="720" w:type="dxa"/>
            <w:shd w:val="clear" w:color="auto" w:fill="auto"/>
          </w:tcPr>
          <w:p w:rsidR="00770D34" w:rsidRPr="008B0FFD" w:rsidRDefault="00770D34" w:rsidP="008B0FFD">
            <w:pPr>
              <w:jc w:val="center"/>
              <w:rPr>
                <w:sz w:val="20"/>
                <w:szCs w:val="20"/>
              </w:rPr>
            </w:pPr>
            <w:r w:rsidRPr="008B0F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770D34" w:rsidRPr="008B0FFD" w:rsidRDefault="00D62A42" w:rsidP="008B0FFD">
            <w:pPr>
              <w:jc w:val="center"/>
              <w:rPr>
                <w:sz w:val="20"/>
                <w:szCs w:val="20"/>
              </w:rPr>
            </w:pPr>
            <w:r w:rsidRPr="00D62A42">
              <w:rPr>
                <w:sz w:val="20"/>
                <w:szCs w:val="20"/>
              </w:rPr>
              <w:t>Инвентаризация земель</w:t>
            </w:r>
          </w:p>
        </w:tc>
        <w:tc>
          <w:tcPr>
            <w:tcW w:w="1080" w:type="dxa"/>
            <w:shd w:val="clear" w:color="auto" w:fill="auto"/>
          </w:tcPr>
          <w:p w:rsidR="00770D34" w:rsidRPr="008B0FFD" w:rsidRDefault="003D0B92" w:rsidP="003D0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Уполномоченные д</w:t>
            </w:r>
            <w:r w:rsidR="00554283" w:rsidRPr="00554283">
              <w:rPr>
                <w:sz w:val="20"/>
                <w:szCs w:val="20"/>
              </w:rPr>
              <w:t>олжностные лица</w:t>
            </w:r>
            <w:r w:rsidR="00D62A42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="00F05C51">
              <w:rPr>
                <w:sz w:val="20"/>
                <w:szCs w:val="20"/>
              </w:rPr>
              <w:t>Торгунского</w:t>
            </w:r>
            <w:proofErr w:type="spellEnd"/>
            <w:r w:rsidR="00D62A4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770D34" w:rsidRPr="008B0FFD" w:rsidRDefault="00CD4155" w:rsidP="00074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74CC7">
              <w:rPr>
                <w:sz w:val="20"/>
                <w:szCs w:val="20"/>
              </w:rPr>
              <w:t>дин</w:t>
            </w:r>
            <w:r w:rsidR="00BD267A" w:rsidRPr="008B0FFD">
              <w:rPr>
                <w:sz w:val="20"/>
                <w:szCs w:val="20"/>
              </w:rPr>
              <w:t xml:space="preserve"> раз  в  </w:t>
            </w:r>
            <w:r w:rsidR="00074CC7">
              <w:rPr>
                <w:sz w:val="20"/>
                <w:szCs w:val="20"/>
              </w:rPr>
              <w:t>течение года</w:t>
            </w:r>
            <w:r>
              <w:rPr>
                <w:sz w:val="20"/>
                <w:szCs w:val="20"/>
              </w:rPr>
              <w:t xml:space="preserve"> не позднее 1 октября</w:t>
            </w:r>
          </w:p>
        </w:tc>
        <w:tc>
          <w:tcPr>
            <w:tcW w:w="2520" w:type="dxa"/>
            <w:shd w:val="clear" w:color="auto" w:fill="auto"/>
          </w:tcPr>
          <w:p w:rsidR="00770D34" w:rsidRPr="008B0FFD" w:rsidRDefault="00554283" w:rsidP="008B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770D34" w:rsidRPr="008B0FFD" w:rsidRDefault="00770D34" w:rsidP="008B0FFD">
            <w:pPr>
              <w:jc w:val="both"/>
              <w:rPr>
                <w:sz w:val="20"/>
                <w:szCs w:val="20"/>
              </w:rPr>
            </w:pPr>
          </w:p>
        </w:tc>
      </w:tr>
      <w:tr w:rsidR="00770D34" w:rsidRPr="008B0FFD" w:rsidTr="008B0FFD">
        <w:tc>
          <w:tcPr>
            <w:tcW w:w="720" w:type="dxa"/>
            <w:shd w:val="clear" w:color="auto" w:fill="auto"/>
          </w:tcPr>
          <w:p w:rsidR="00770D34" w:rsidRPr="008B0FFD" w:rsidRDefault="00074CC7" w:rsidP="008B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770D34" w:rsidRPr="008B0FFD" w:rsidRDefault="003D0B92" w:rsidP="008B0FFD">
            <w:pPr>
              <w:jc w:val="center"/>
              <w:rPr>
                <w:sz w:val="20"/>
                <w:szCs w:val="20"/>
              </w:rPr>
            </w:pPr>
            <w:r w:rsidRPr="003D0B92">
              <w:rPr>
                <w:sz w:val="20"/>
                <w:szCs w:val="20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080" w:type="dxa"/>
            <w:shd w:val="clear" w:color="auto" w:fill="auto"/>
          </w:tcPr>
          <w:p w:rsidR="008B0FFD" w:rsidRPr="008B0FFD" w:rsidRDefault="003D0B92" w:rsidP="008B0FFD">
            <w:pPr>
              <w:jc w:val="center"/>
              <w:rPr>
                <w:sz w:val="20"/>
                <w:szCs w:val="20"/>
              </w:rPr>
            </w:pPr>
            <w:r w:rsidRPr="003D0B92">
              <w:rPr>
                <w:sz w:val="20"/>
                <w:szCs w:val="20"/>
              </w:rPr>
              <w:t xml:space="preserve">Уполномоченные должностные лица администрации </w:t>
            </w:r>
            <w:proofErr w:type="spellStart"/>
            <w:r w:rsidR="00F05C51">
              <w:rPr>
                <w:sz w:val="20"/>
                <w:szCs w:val="20"/>
              </w:rPr>
              <w:t>Торгунского</w:t>
            </w:r>
            <w:proofErr w:type="spellEnd"/>
            <w:r w:rsidRPr="003D0B9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770D34" w:rsidRPr="008B0FFD" w:rsidRDefault="00CD4155" w:rsidP="00074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Апрель-октябрь</w:t>
            </w:r>
            <w:r>
              <w:t xml:space="preserve"> </w:t>
            </w:r>
            <w:r w:rsidRPr="00CD4155">
              <w:rPr>
                <w:sz w:val="20"/>
                <w:szCs w:val="20"/>
              </w:rPr>
              <w:t>ежегодно</w:t>
            </w:r>
          </w:p>
        </w:tc>
        <w:tc>
          <w:tcPr>
            <w:tcW w:w="2520" w:type="dxa"/>
            <w:shd w:val="clear" w:color="auto" w:fill="auto"/>
          </w:tcPr>
          <w:p w:rsidR="00770D34" w:rsidRPr="008B0FFD" w:rsidRDefault="00074CC7" w:rsidP="008B0FFD">
            <w:pPr>
              <w:jc w:val="center"/>
              <w:rPr>
                <w:sz w:val="20"/>
                <w:szCs w:val="20"/>
              </w:rPr>
            </w:pPr>
            <w:r w:rsidRPr="00074CC7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770D34" w:rsidRPr="008B0FFD" w:rsidRDefault="00770D34" w:rsidP="008B0FFD">
            <w:pPr>
              <w:jc w:val="both"/>
              <w:rPr>
                <w:sz w:val="20"/>
                <w:szCs w:val="20"/>
              </w:rPr>
            </w:pPr>
          </w:p>
        </w:tc>
      </w:tr>
      <w:tr w:rsidR="00531EFB" w:rsidRPr="008B0FFD" w:rsidTr="008B0FFD">
        <w:tc>
          <w:tcPr>
            <w:tcW w:w="720" w:type="dxa"/>
            <w:shd w:val="clear" w:color="auto" w:fill="auto"/>
          </w:tcPr>
          <w:p w:rsidR="00531EFB" w:rsidRPr="008B0FFD" w:rsidRDefault="00531EFB" w:rsidP="008B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531EFB" w:rsidRPr="008B0FFD" w:rsidRDefault="00531EFB" w:rsidP="008B0FFD">
            <w:pPr>
              <w:jc w:val="center"/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1080" w:type="dxa"/>
            <w:shd w:val="clear" w:color="auto" w:fill="auto"/>
          </w:tcPr>
          <w:p w:rsidR="00531EFB" w:rsidRPr="008B0FFD" w:rsidRDefault="00531EFB" w:rsidP="008B0FFD">
            <w:pPr>
              <w:jc w:val="center"/>
              <w:rPr>
                <w:sz w:val="20"/>
                <w:szCs w:val="20"/>
              </w:rPr>
            </w:pPr>
            <w:r w:rsidRPr="003D0B92">
              <w:rPr>
                <w:sz w:val="20"/>
                <w:szCs w:val="20"/>
              </w:rPr>
              <w:t xml:space="preserve">Уполномоченные должностные лица администрации </w:t>
            </w:r>
            <w:proofErr w:type="spellStart"/>
            <w:r w:rsidR="00F05C51">
              <w:rPr>
                <w:sz w:val="20"/>
                <w:szCs w:val="20"/>
              </w:rPr>
              <w:t>Торгунского</w:t>
            </w:r>
            <w:proofErr w:type="spellEnd"/>
            <w:r w:rsidRPr="003D0B9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531EFB" w:rsidRPr="00531EFB" w:rsidRDefault="00531EFB" w:rsidP="000E60DC">
            <w:pPr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>Один раз в квартал</w:t>
            </w:r>
          </w:p>
        </w:tc>
        <w:tc>
          <w:tcPr>
            <w:tcW w:w="2520" w:type="dxa"/>
            <w:shd w:val="clear" w:color="auto" w:fill="auto"/>
          </w:tcPr>
          <w:p w:rsidR="00531EFB" w:rsidRPr="00531EFB" w:rsidRDefault="00531EFB" w:rsidP="000E60DC">
            <w:pPr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531EFB" w:rsidRPr="008B0FFD" w:rsidRDefault="00531EFB" w:rsidP="008B0FFD">
            <w:pPr>
              <w:jc w:val="both"/>
              <w:rPr>
                <w:sz w:val="20"/>
                <w:szCs w:val="20"/>
              </w:rPr>
            </w:pPr>
          </w:p>
        </w:tc>
      </w:tr>
      <w:tr w:rsidR="00A45696" w:rsidRPr="008B0FFD" w:rsidTr="008B0FFD">
        <w:tc>
          <w:tcPr>
            <w:tcW w:w="720" w:type="dxa"/>
            <w:shd w:val="clear" w:color="auto" w:fill="auto"/>
          </w:tcPr>
          <w:p w:rsidR="00A45696" w:rsidRPr="008B0FFD" w:rsidRDefault="00A45696" w:rsidP="008B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A45696" w:rsidRPr="008B0FFD" w:rsidRDefault="00531EFB" w:rsidP="00A45696">
            <w:pPr>
              <w:jc w:val="center"/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>Разъяснение гражданам земельного законодательства РФ, Республики Крым</w:t>
            </w:r>
          </w:p>
        </w:tc>
        <w:tc>
          <w:tcPr>
            <w:tcW w:w="1080" w:type="dxa"/>
            <w:shd w:val="clear" w:color="auto" w:fill="auto"/>
          </w:tcPr>
          <w:p w:rsidR="00A45696" w:rsidRPr="00074CC7" w:rsidRDefault="00531EFB">
            <w:pPr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 xml:space="preserve">Уполномоченные должностные лица администрации </w:t>
            </w:r>
            <w:proofErr w:type="spellStart"/>
            <w:r w:rsidR="00F05C51">
              <w:rPr>
                <w:sz w:val="20"/>
                <w:szCs w:val="20"/>
              </w:rPr>
              <w:t>Торгунского</w:t>
            </w:r>
            <w:proofErr w:type="spellEnd"/>
            <w:r w:rsidRPr="00531EF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A45696" w:rsidRPr="008B0FFD" w:rsidRDefault="00531EFB" w:rsidP="00A4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520" w:type="dxa"/>
            <w:shd w:val="clear" w:color="auto" w:fill="auto"/>
          </w:tcPr>
          <w:p w:rsidR="00A45696" w:rsidRPr="00531EFB" w:rsidRDefault="00531EFB">
            <w:pPr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A45696" w:rsidRPr="008B0FFD" w:rsidRDefault="00A45696" w:rsidP="008B0FFD">
            <w:pPr>
              <w:jc w:val="both"/>
              <w:rPr>
                <w:sz w:val="20"/>
                <w:szCs w:val="20"/>
              </w:rPr>
            </w:pPr>
          </w:p>
        </w:tc>
      </w:tr>
      <w:tr w:rsidR="00531EFB" w:rsidRPr="008B0FFD" w:rsidTr="008B0FFD">
        <w:tc>
          <w:tcPr>
            <w:tcW w:w="720" w:type="dxa"/>
            <w:shd w:val="clear" w:color="auto" w:fill="auto"/>
          </w:tcPr>
          <w:p w:rsidR="00531EFB" w:rsidRDefault="00531EFB" w:rsidP="008B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531EFB" w:rsidRPr="008B0FFD" w:rsidRDefault="00531EFB" w:rsidP="00A45696">
            <w:pPr>
              <w:jc w:val="center"/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531EFB">
              <w:rPr>
                <w:sz w:val="20"/>
                <w:szCs w:val="20"/>
              </w:rPr>
              <w:t>контроля за</w:t>
            </w:r>
            <w:proofErr w:type="gramEnd"/>
            <w:r w:rsidRPr="00531EFB">
              <w:rPr>
                <w:sz w:val="20"/>
                <w:szCs w:val="20"/>
              </w:rPr>
              <w:t xml:space="preserve"> </w:t>
            </w:r>
            <w:r w:rsidRPr="00531EFB">
              <w:rPr>
                <w:sz w:val="20"/>
                <w:szCs w:val="20"/>
              </w:rPr>
              <w:lastRenderedPageBreak/>
              <w:t>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080" w:type="dxa"/>
            <w:shd w:val="clear" w:color="auto" w:fill="auto"/>
          </w:tcPr>
          <w:p w:rsidR="00531EFB" w:rsidRPr="00074CC7" w:rsidRDefault="00531EFB">
            <w:pPr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lastRenderedPageBreak/>
              <w:t>Уполном</w:t>
            </w:r>
            <w:r w:rsidRPr="00531EFB">
              <w:rPr>
                <w:sz w:val="20"/>
                <w:szCs w:val="20"/>
              </w:rPr>
              <w:lastRenderedPageBreak/>
              <w:t xml:space="preserve">оченные должностные лица администрации </w:t>
            </w:r>
            <w:proofErr w:type="spellStart"/>
            <w:r w:rsidR="00F05C51">
              <w:rPr>
                <w:sz w:val="20"/>
                <w:szCs w:val="20"/>
              </w:rPr>
              <w:t>Торгунского</w:t>
            </w:r>
            <w:proofErr w:type="spellEnd"/>
            <w:r w:rsidRPr="00531EF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531EFB" w:rsidRPr="008B0FFD" w:rsidRDefault="00531EFB" w:rsidP="00A4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 постоянной </w:t>
            </w:r>
            <w:r>
              <w:rPr>
                <w:sz w:val="20"/>
                <w:szCs w:val="20"/>
              </w:rPr>
              <w:lastRenderedPageBreak/>
              <w:t>основе</w:t>
            </w:r>
          </w:p>
        </w:tc>
        <w:tc>
          <w:tcPr>
            <w:tcW w:w="2520" w:type="dxa"/>
            <w:shd w:val="clear" w:color="auto" w:fill="auto"/>
          </w:tcPr>
          <w:p w:rsidR="00531EFB" w:rsidRDefault="00531EFB">
            <w:r w:rsidRPr="00531EFB">
              <w:rPr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531EFB" w:rsidRPr="008B0FFD" w:rsidRDefault="00531EFB" w:rsidP="008B0FFD">
            <w:pPr>
              <w:jc w:val="both"/>
              <w:rPr>
                <w:sz w:val="20"/>
                <w:szCs w:val="20"/>
              </w:rPr>
            </w:pPr>
          </w:p>
        </w:tc>
      </w:tr>
      <w:tr w:rsidR="00531EFB" w:rsidRPr="008B0FFD" w:rsidTr="008B0FFD">
        <w:tc>
          <w:tcPr>
            <w:tcW w:w="720" w:type="dxa"/>
            <w:shd w:val="clear" w:color="auto" w:fill="auto"/>
          </w:tcPr>
          <w:p w:rsidR="00531EFB" w:rsidRDefault="00531EFB" w:rsidP="008B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420" w:type="dxa"/>
            <w:shd w:val="clear" w:color="auto" w:fill="auto"/>
          </w:tcPr>
          <w:p w:rsidR="00531EFB" w:rsidRPr="008B0FFD" w:rsidRDefault="00531EFB" w:rsidP="00A45696">
            <w:pPr>
              <w:jc w:val="center"/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>Благоустройство и озеленение территории</w:t>
            </w:r>
          </w:p>
        </w:tc>
        <w:tc>
          <w:tcPr>
            <w:tcW w:w="1080" w:type="dxa"/>
            <w:shd w:val="clear" w:color="auto" w:fill="auto"/>
          </w:tcPr>
          <w:p w:rsidR="00531EFB" w:rsidRPr="00074CC7" w:rsidRDefault="00531EFB">
            <w:pPr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 xml:space="preserve">Уполномоченные должностные лица администрации </w:t>
            </w:r>
            <w:proofErr w:type="spellStart"/>
            <w:r w:rsidR="00F05C51">
              <w:rPr>
                <w:sz w:val="20"/>
                <w:szCs w:val="20"/>
              </w:rPr>
              <w:t>Торгунского</w:t>
            </w:r>
            <w:proofErr w:type="spellEnd"/>
            <w:r w:rsidRPr="00531EF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20" w:type="dxa"/>
            <w:shd w:val="clear" w:color="auto" w:fill="auto"/>
          </w:tcPr>
          <w:p w:rsidR="00531EFB" w:rsidRPr="00531EFB" w:rsidRDefault="00531EFB" w:rsidP="000E60DC">
            <w:pPr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2520" w:type="dxa"/>
            <w:shd w:val="clear" w:color="auto" w:fill="auto"/>
          </w:tcPr>
          <w:p w:rsidR="00531EFB" w:rsidRPr="00531EFB" w:rsidRDefault="00531EFB" w:rsidP="000E60DC">
            <w:pPr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531EFB" w:rsidRPr="008B0FFD" w:rsidRDefault="00531EFB" w:rsidP="008B0FFD">
            <w:pPr>
              <w:jc w:val="both"/>
              <w:rPr>
                <w:sz w:val="20"/>
                <w:szCs w:val="20"/>
              </w:rPr>
            </w:pPr>
          </w:p>
        </w:tc>
      </w:tr>
      <w:tr w:rsidR="00531EFB" w:rsidRPr="008B0FFD" w:rsidTr="008B0FFD">
        <w:tc>
          <w:tcPr>
            <w:tcW w:w="720" w:type="dxa"/>
            <w:shd w:val="clear" w:color="auto" w:fill="auto"/>
          </w:tcPr>
          <w:p w:rsidR="00531EFB" w:rsidRDefault="00531EFB" w:rsidP="008B0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531EFB" w:rsidRPr="008B0FFD" w:rsidRDefault="00531EFB" w:rsidP="00A45696">
            <w:pPr>
              <w:jc w:val="center"/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080" w:type="dxa"/>
            <w:shd w:val="clear" w:color="auto" w:fill="auto"/>
          </w:tcPr>
          <w:p w:rsidR="00531EFB" w:rsidRPr="00074CC7" w:rsidRDefault="00531EFB">
            <w:pPr>
              <w:rPr>
                <w:sz w:val="20"/>
                <w:szCs w:val="20"/>
              </w:rPr>
            </w:pPr>
            <w:r w:rsidRPr="00531EFB">
              <w:rPr>
                <w:sz w:val="20"/>
                <w:szCs w:val="20"/>
              </w:rPr>
              <w:t>Организации, учреждения всех форм собственности, население</w:t>
            </w:r>
          </w:p>
        </w:tc>
        <w:tc>
          <w:tcPr>
            <w:tcW w:w="1620" w:type="dxa"/>
            <w:shd w:val="clear" w:color="auto" w:fill="auto"/>
          </w:tcPr>
          <w:p w:rsidR="00531EFB" w:rsidRPr="008B0FFD" w:rsidRDefault="00531EFB" w:rsidP="00A45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Апрель-октябрь, ежегодно</w:t>
            </w:r>
          </w:p>
        </w:tc>
        <w:tc>
          <w:tcPr>
            <w:tcW w:w="2520" w:type="dxa"/>
            <w:shd w:val="clear" w:color="auto" w:fill="auto"/>
          </w:tcPr>
          <w:p w:rsidR="00531EFB" w:rsidRDefault="00CD4155">
            <w:r w:rsidRPr="00CD4155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00" w:type="dxa"/>
            <w:shd w:val="clear" w:color="auto" w:fill="auto"/>
          </w:tcPr>
          <w:p w:rsidR="00531EFB" w:rsidRPr="008B0FFD" w:rsidRDefault="00531EFB" w:rsidP="008B0FFD">
            <w:pPr>
              <w:jc w:val="both"/>
              <w:rPr>
                <w:sz w:val="20"/>
                <w:szCs w:val="20"/>
              </w:rPr>
            </w:pPr>
          </w:p>
        </w:tc>
      </w:tr>
    </w:tbl>
    <w:p w:rsidR="004D25D0" w:rsidRPr="001A1DEB" w:rsidRDefault="004D25D0" w:rsidP="001A1DEB">
      <w:pPr>
        <w:tabs>
          <w:tab w:val="left" w:pos="1275"/>
        </w:tabs>
      </w:pPr>
    </w:p>
    <w:sectPr w:rsidR="004D25D0" w:rsidRPr="001A1DEB" w:rsidSect="008D238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D0"/>
    <w:rsid w:val="00036491"/>
    <w:rsid w:val="00044E17"/>
    <w:rsid w:val="00065004"/>
    <w:rsid w:val="00074CC7"/>
    <w:rsid w:val="00083524"/>
    <w:rsid w:val="000A6AB3"/>
    <w:rsid w:val="000E60DC"/>
    <w:rsid w:val="000F150C"/>
    <w:rsid w:val="00102307"/>
    <w:rsid w:val="00132B17"/>
    <w:rsid w:val="001356D2"/>
    <w:rsid w:val="0015441C"/>
    <w:rsid w:val="00155FD3"/>
    <w:rsid w:val="00196B5E"/>
    <w:rsid w:val="001A1DEB"/>
    <w:rsid w:val="00210CEB"/>
    <w:rsid w:val="002148DE"/>
    <w:rsid w:val="00216EDC"/>
    <w:rsid w:val="00262202"/>
    <w:rsid w:val="002E7E00"/>
    <w:rsid w:val="003D0B92"/>
    <w:rsid w:val="003D27E9"/>
    <w:rsid w:val="003D5E52"/>
    <w:rsid w:val="003F539B"/>
    <w:rsid w:val="004210E9"/>
    <w:rsid w:val="004256BA"/>
    <w:rsid w:val="004C00A2"/>
    <w:rsid w:val="004D25D0"/>
    <w:rsid w:val="004D2FAD"/>
    <w:rsid w:val="00500775"/>
    <w:rsid w:val="00504E66"/>
    <w:rsid w:val="00511B15"/>
    <w:rsid w:val="00531EFB"/>
    <w:rsid w:val="00554283"/>
    <w:rsid w:val="00594456"/>
    <w:rsid w:val="005B184C"/>
    <w:rsid w:val="005E39B2"/>
    <w:rsid w:val="00646FFE"/>
    <w:rsid w:val="00653E2B"/>
    <w:rsid w:val="0068520D"/>
    <w:rsid w:val="006A55A0"/>
    <w:rsid w:val="00770D34"/>
    <w:rsid w:val="007D52C0"/>
    <w:rsid w:val="00833780"/>
    <w:rsid w:val="00834A7E"/>
    <w:rsid w:val="00842436"/>
    <w:rsid w:val="00873EAB"/>
    <w:rsid w:val="00883C45"/>
    <w:rsid w:val="008B0FFD"/>
    <w:rsid w:val="008B1C7F"/>
    <w:rsid w:val="008D238E"/>
    <w:rsid w:val="008D356A"/>
    <w:rsid w:val="0090759F"/>
    <w:rsid w:val="00953A21"/>
    <w:rsid w:val="00996688"/>
    <w:rsid w:val="009B7B5F"/>
    <w:rsid w:val="009F5022"/>
    <w:rsid w:val="00A45696"/>
    <w:rsid w:val="00A50F7F"/>
    <w:rsid w:val="00AC56F6"/>
    <w:rsid w:val="00B71B92"/>
    <w:rsid w:val="00B8677D"/>
    <w:rsid w:val="00B90B42"/>
    <w:rsid w:val="00B928E6"/>
    <w:rsid w:val="00BD267A"/>
    <w:rsid w:val="00BF0792"/>
    <w:rsid w:val="00C3496F"/>
    <w:rsid w:val="00C905F1"/>
    <w:rsid w:val="00C90831"/>
    <w:rsid w:val="00CA23DB"/>
    <w:rsid w:val="00CB5FC0"/>
    <w:rsid w:val="00CC0B9C"/>
    <w:rsid w:val="00CD4155"/>
    <w:rsid w:val="00D02C62"/>
    <w:rsid w:val="00D05872"/>
    <w:rsid w:val="00D32380"/>
    <w:rsid w:val="00D40D81"/>
    <w:rsid w:val="00D449EE"/>
    <w:rsid w:val="00D62A42"/>
    <w:rsid w:val="00D93ECE"/>
    <w:rsid w:val="00DC7A4E"/>
    <w:rsid w:val="00E16E7D"/>
    <w:rsid w:val="00E606E7"/>
    <w:rsid w:val="00E8005E"/>
    <w:rsid w:val="00F05C51"/>
    <w:rsid w:val="00F16070"/>
    <w:rsid w:val="00FD232F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FFE"/>
    <w:rPr>
      <w:sz w:val="24"/>
      <w:szCs w:val="24"/>
    </w:rPr>
  </w:style>
  <w:style w:type="paragraph" w:styleId="1">
    <w:name w:val="heading 1"/>
    <w:basedOn w:val="a"/>
    <w:next w:val="a"/>
    <w:qFormat/>
    <w:rsid w:val="004D25D0"/>
    <w:pPr>
      <w:keepNext/>
      <w:spacing w:before="240"/>
      <w:jc w:val="center"/>
      <w:outlineLvl w:val="0"/>
    </w:pPr>
    <w:rPr>
      <w:rFonts w:ascii="Arial" w:hAnsi="Arial"/>
      <w:sz w:val="40"/>
      <w:szCs w:val="20"/>
    </w:rPr>
  </w:style>
  <w:style w:type="paragraph" w:styleId="2">
    <w:name w:val="heading 2"/>
    <w:basedOn w:val="a"/>
    <w:next w:val="a"/>
    <w:qFormat/>
    <w:rsid w:val="004D25D0"/>
    <w:pPr>
      <w:keepNext/>
      <w:spacing w:before="240"/>
      <w:jc w:val="center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25D0"/>
    <w:rPr>
      <w:color w:val="0000FF"/>
      <w:u w:val="single"/>
    </w:rPr>
  </w:style>
  <w:style w:type="paragraph" w:customStyle="1" w:styleId="ConsPlusNonformat">
    <w:name w:val="ConsPlusNonformat"/>
    <w:rsid w:val="004D25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D25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1A1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>АДМИНИСТРАЦИЯ</vt:lpstr>
      <vt:lpstr>ПРОЕКТ</vt:lpstr>
      <vt:lpstr>АДМИНИСТРАЦИЯ</vt:lpstr>
      <vt:lpstr>    Старополтавского муниципального района Волгоградской области</vt:lpstr>
      <vt:lpstr/>
      <vt:lpstr/>
      <vt:lpstr/>
      <vt:lpstr/>
      <vt:lpstr/>
      <vt:lpstr/>
      <vt:lpstr/>
      <vt:lpstr/>
      <vt:lpstr/>
      <vt:lpstr/>
      <vt:lpstr/>
      <vt:lpstr>    </vt:lpstr>
      <vt:lpstr>    </vt:lpstr>
      <vt:lpstr>    </vt:lpstr>
      <vt:lpstr>    </vt:lpstr>
      <vt:lpstr>    Утверждена постановлением</vt:lpstr>
      <vt:lpstr>    Администрации Гмелинского </vt:lpstr>
      <vt:lpstr>    сельского поселения</vt:lpstr>
      <vt:lpstr>    от 25.03.2020 №___</vt:lpstr>
      <vt:lpstr>    </vt:lpstr>
      <vt:lpstr>    ПАСПОРТ</vt:lpstr>
      <vt:lpstr>    программы «По охране земель на территории Гмелинского сельского поселения Староп</vt:lpstr>
      <vt:lpstr>    </vt:lpstr>
      <vt:lpstr>    Наименование Программы: муниципальная программа «По охране земель на территории </vt:lpstr>
      <vt:lpstr>    </vt:lpstr>
      <vt:lpstr>    Цель Программы:           </vt:lpstr>
      <vt:lpstr>    Повышение эффективности охраны земель на территории Гмелинскогоо сельского посел</vt:lpstr>
      <vt:lpstr>    — предотвращение деградации, загрязнения, захламления, нарушения земель, других </vt:lpstr>
      <vt:lpstr>    — обеспечение рационального использования земель</vt:lpstr>
      <vt:lpstr>    — обеспечение охраны и восстановление плодородия земель;</vt:lpstr>
      <vt:lpstr>    — обеспечение улучшения земель, подвергшихся деградации загрязнению, захламлению</vt:lpstr>
      <vt:lpstr>    </vt:lpstr>
      <vt:lpstr>    Основные задачи муниципальной программы: </vt:lpstr>
      <vt:lpstr>    —проведение работ с целью повышения биологического потенциала земель муниципальн</vt:lpstr>
      <vt:lpstr>    — улучшения условий для устойчивого земледелия,</vt:lpstr>
      <vt:lpstr>    — повышения плодородия почв,</vt:lpstr>
      <vt:lpstr>    — улучшения гидротермического режима,</vt:lpstr>
      <vt:lpstr>    —  сокращения поверхностного стока,</vt:lpstr>
      <vt:lpstr>    — увеличения поглощения углекислого и других газов,</vt:lpstr>
      <vt:lpstr>    — оптимизации процессов почвообразования,</vt:lpstr>
      <vt:lpstr>    —  увеличения водности рек и водоемов,</vt:lpstr>
      <vt:lpstr>    — создания условий для сохранения биологического разнообразия;</vt:lpstr>
      <vt:lpstr>    </vt:lpstr>
      <vt:lpstr>    Координаторы-заказчики: Администрация Гмелинского сельского поселения;</vt:lpstr>
      <vt:lpstr>    </vt:lpstr>
      <vt:lpstr>    Основные разработчики: Администрация Гмелинского сельского поселения;</vt:lpstr>
      <vt:lpstr>    </vt:lpstr>
      <vt:lpstr>    Исполнители программы: Администрация Гмелинского сельского поселения, иные орган</vt:lpstr>
      <vt:lpstr>    </vt:lpstr>
      <vt:lpstr>    Сроки реализации   Программы: 2020-2021 годы</vt:lpstr>
      <vt:lpstr>    </vt:lpstr>
      <vt:lpstr>    Объемы и источники финансирования: Средства местного бюджета поселения 2020 г. -</vt:lpstr>
      <vt:lpstr>    </vt:lpstr>
      <vt:lpstr>    Показатели (индикаторы) муниципальной программы: </vt:lpstr>
      <vt:lpstr>    — благоустройство населенных пунктов;</vt:lpstr>
      <vt:lpstr>    — улучшение качественных характеристик земель;</vt:lpstr>
      <vt:lpstr>    — эффективное использование земель.</vt:lpstr>
      <vt:lpstr>    </vt:lpstr>
      <vt:lpstr>    Раздел 1. Содержание проблемы и обоснование необходимости ее решения программным</vt:lpstr>
      <vt:lpstr>    </vt:lpstr>
      <vt:lpstr>    Земля  - важнейшая часть общей биосферы, использование  ее связано со всеми друг</vt:lpstr>
      <vt:lpstr>    </vt:lpstr>
      <vt:lpstr>    Земля  используется и  охраняется в Российской Федерации как основа жизни и  дея</vt:lpstr>
      <vt:lpstr>    </vt:lpstr>
      <vt:lpstr>    Использование  значительных объемов земельного фонда в различных целях накладыва</vt:lpstr>
      <vt:lpstr>    </vt:lpstr>
      <vt:lpstr>    Программа  направлена на создание благоприятных условий использования  и  охраны</vt:lpstr>
      <vt:lpstr>    </vt:lpstr>
      <vt:lpstr>    Нерациональное использование  земли, потребительское и  бесхозяйственное отношен</vt:lpstr>
      <vt:lpstr>    </vt:lpstr>
      <vt:lpstr>    Проблемы устойчивого социально-экономического развития сельского поселения и  эк</vt:lpstr>
      <vt:lpstr>    </vt:lpstr>
      <vt:lpstr>    На уровне сельского  поселения  можно решать местные проблемы охраны  и  использ</vt:lpstr>
      <vt:lpstr>    </vt:lpstr>
      <vt:lpstr>    Раздел 2. Цели, задачи и сроки реализации Программы</vt:lpstr>
      <vt:lpstr>    </vt:lpstr>
      <vt:lpstr>    Охрана  земель включает систему правовых мер, организационных, экономических и д</vt:lpstr>
      <vt:lpstr>    </vt:lpstr>
      <vt:lpstr>    Основными целями Программы  являются:</vt:lpstr>
      <vt:lpstr>    </vt:lpstr>
      <vt:lpstr>    1)обеспечение прав граждан на благоприятную окружающую среду;</vt:lpstr>
      <vt:lpstr>    </vt:lpstr>
      <vt:lpstr>    2)предотвращение загрязнения, захламления, нарушения земель, других негативных (</vt:lpstr>
      <vt:lpstr>    </vt:lpstr>
      <vt:lpstr>    3)предотвращение развития природных процессов, оказывающих негативное воздействи</vt:lpstr>
      <vt:lpstr>    </vt:lpstr>
      <vt:lpstr>    4)обеспечение улучшения и восстановления земель, подвергшихся негативному (вредн</vt:lpstr>
      <vt:lpstr>    </vt:lpstr>
      <vt:lpstr>    5)предотвращение загрязнения окружающей среды в результате ведения хозяйственной</vt:lpstr>
      <vt:lpstr>    </vt:lpstr>
      <vt:lpstr>    6)сохранение плодородия почв.</vt:lpstr>
      <vt:lpstr>    </vt:lpstr>
      <vt:lpstr>    Основными задачами Программы являются: </vt:lpstr>
      <vt:lpstr>    </vt:lpstr>
      <vt:lpstr>    1)обеспечение организации рационального использования и охраны земель;</vt:lpstr>
      <vt:lpstr>    </vt:lpstr>
      <vt:lpstr>    2)повышение эффективности использования и охраны земель;</vt:lpstr>
    </vt:vector>
  </TitlesOfParts>
  <Company>Company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Юзер</cp:lastModifiedBy>
  <cp:revision>6</cp:revision>
  <cp:lastPrinted>2020-03-26T11:13:00Z</cp:lastPrinted>
  <dcterms:created xsi:type="dcterms:W3CDTF">2020-03-26T11:14:00Z</dcterms:created>
  <dcterms:modified xsi:type="dcterms:W3CDTF">2020-04-30T05:25:00Z</dcterms:modified>
</cp:coreProperties>
</file>