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97" w:rsidRDefault="005C1C97" w:rsidP="00AB1939">
      <w:pPr>
        <w:pStyle w:val="Heading1"/>
        <w:spacing w:before="0" w:line="240" w:lineRule="auto"/>
        <w:jc w:val="center"/>
        <w:rPr>
          <w:rFonts w:ascii="Arial" w:hAnsi="Arial" w:cs="Arial"/>
          <w:spacing w:val="80"/>
          <w:sz w:val="24"/>
          <w:szCs w:val="24"/>
        </w:rPr>
      </w:pPr>
    </w:p>
    <w:p w:rsidR="005C1C97" w:rsidRPr="00AB1939" w:rsidRDefault="005C1C97" w:rsidP="00AB1939">
      <w:pPr>
        <w:pStyle w:val="Heading1"/>
        <w:spacing w:before="0" w:line="240" w:lineRule="auto"/>
        <w:jc w:val="center"/>
        <w:rPr>
          <w:rFonts w:ascii="Arial" w:hAnsi="Arial" w:cs="Arial"/>
          <w:spacing w:val="80"/>
          <w:sz w:val="24"/>
          <w:szCs w:val="24"/>
        </w:rPr>
      </w:pPr>
      <w:r w:rsidRPr="00AB1939">
        <w:rPr>
          <w:rFonts w:ascii="Arial" w:hAnsi="Arial" w:cs="Arial"/>
          <w:spacing w:val="80"/>
          <w:sz w:val="24"/>
          <w:szCs w:val="24"/>
        </w:rPr>
        <w:t>АДМИНИСТРАЦИЯ</w:t>
      </w:r>
    </w:p>
    <w:p w:rsidR="005C1C97" w:rsidRPr="00AB1939" w:rsidRDefault="005C1C97" w:rsidP="00AB193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Торгунского</w:t>
      </w:r>
      <w:r w:rsidRPr="00AB193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C1C97" w:rsidRPr="00AB1939" w:rsidRDefault="005C1C97" w:rsidP="00AB1939">
      <w:pPr>
        <w:pStyle w:val="Heading2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AB1939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</w:p>
    <w:p w:rsidR="005C1C97" w:rsidRPr="00AB1939" w:rsidRDefault="005C1C97" w:rsidP="00AB1939">
      <w:pPr>
        <w:pBdr>
          <w:bottom w:val="double" w:sz="6" w:space="8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C1C97" w:rsidRPr="00AB1939" w:rsidRDefault="005C1C97" w:rsidP="00AB193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B193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C1C97" w:rsidRPr="00AB1939" w:rsidRDefault="005C1C97" w:rsidP="00AB19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1C97" w:rsidRPr="00AB1939" w:rsidRDefault="005C1C97" w:rsidP="00AB19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от 25 декабря 2017</w:t>
      </w:r>
      <w:r w:rsidRPr="00AB1939">
        <w:rPr>
          <w:rFonts w:ascii="Arial" w:hAnsi="Arial" w:cs="Arial"/>
          <w:spacing w:val="-3"/>
          <w:sz w:val="24"/>
          <w:szCs w:val="24"/>
        </w:rPr>
        <w:t xml:space="preserve"> г.                                                                               № </w:t>
      </w:r>
      <w:r>
        <w:rPr>
          <w:rFonts w:ascii="Arial" w:hAnsi="Arial" w:cs="Arial"/>
          <w:spacing w:val="-3"/>
          <w:sz w:val="24"/>
          <w:szCs w:val="24"/>
        </w:rPr>
        <w:t>64</w:t>
      </w:r>
    </w:p>
    <w:p w:rsidR="005C1C97" w:rsidRPr="00AB1939" w:rsidRDefault="005C1C97" w:rsidP="00AB19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C97" w:rsidRPr="00AB1939" w:rsidRDefault="005C1C97" w:rsidP="00AB19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1C97" w:rsidRPr="00AB1939" w:rsidRDefault="005C1C97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t xml:space="preserve">изменений и </w:t>
      </w:r>
      <w:r w:rsidRPr="00AB1939">
        <w:rPr>
          <w:rFonts w:ascii="Arial" w:hAnsi="Arial" w:cs="Arial"/>
        </w:rPr>
        <w:t>дополнений</w:t>
      </w:r>
    </w:p>
    <w:p w:rsidR="005C1C97" w:rsidRPr="00AB1939" w:rsidRDefault="005C1C97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в постановление администрации </w:t>
      </w:r>
      <w:r>
        <w:rPr>
          <w:rFonts w:ascii="Arial" w:hAnsi="Arial" w:cs="Arial"/>
        </w:rPr>
        <w:t>Торгунского</w:t>
      </w:r>
    </w:p>
    <w:p w:rsidR="005C1C97" w:rsidRPr="00AB1939" w:rsidRDefault="005C1C97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28.11</w:t>
      </w:r>
      <w:r w:rsidRPr="00AB1939">
        <w:rPr>
          <w:rFonts w:ascii="Arial" w:hAnsi="Arial" w:cs="Arial"/>
        </w:rPr>
        <w:t xml:space="preserve">.2013 № </w:t>
      </w:r>
      <w:r>
        <w:rPr>
          <w:rFonts w:ascii="Arial" w:hAnsi="Arial" w:cs="Arial"/>
        </w:rPr>
        <w:t xml:space="preserve">94 </w:t>
      </w:r>
      <w:r w:rsidRPr="00AB1939">
        <w:rPr>
          <w:rFonts w:ascii="Arial" w:hAnsi="Arial" w:cs="Arial"/>
        </w:rPr>
        <w:t>«Об утверждении</w:t>
      </w:r>
      <w:r>
        <w:rPr>
          <w:rFonts w:ascii="Arial" w:hAnsi="Arial" w:cs="Arial"/>
        </w:rPr>
        <w:t xml:space="preserve">  </w:t>
      </w:r>
      <w:r w:rsidRPr="00AB1939">
        <w:rPr>
          <w:rFonts w:ascii="Arial" w:hAnsi="Arial" w:cs="Arial"/>
        </w:rPr>
        <w:t>положения о порядке осуществления муниципального</w:t>
      </w:r>
      <w:r>
        <w:rPr>
          <w:rFonts w:ascii="Arial" w:hAnsi="Arial" w:cs="Arial"/>
        </w:rPr>
        <w:t xml:space="preserve"> к</w:t>
      </w:r>
      <w:r w:rsidRPr="00AB1939">
        <w:rPr>
          <w:rFonts w:ascii="Arial" w:hAnsi="Arial" w:cs="Arial"/>
        </w:rPr>
        <w:t xml:space="preserve">онтроля  за сохранностью автомобильных дорог </w:t>
      </w:r>
    </w:p>
    <w:p w:rsidR="005C1C97" w:rsidRPr="00AB1939" w:rsidRDefault="005C1C97" w:rsidP="00AB1939">
      <w:pPr>
        <w:pStyle w:val="Style6"/>
        <w:widowControl/>
        <w:spacing w:line="240" w:lineRule="auto"/>
        <w:ind w:left="24" w:hanging="24"/>
        <w:jc w:val="left"/>
        <w:rPr>
          <w:rFonts w:ascii="Arial" w:hAnsi="Arial" w:cs="Arial"/>
        </w:rPr>
      </w:pPr>
      <w:r w:rsidRPr="00AB1939">
        <w:rPr>
          <w:rFonts w:ascii="Arial" w:hAnsi="Arial" w:cs="Arial"/>
        </w:rPr>
        <w:t>местного значения в границах населенного пункта</w:t>
      </w:r>
      <w:r>
        <w:rPr>
          <w:rFonts w:ascii="Arial" w:hAnsi="Arial" w:cs="Arial"/>
        </w:rPr>
        <w:t xml:space="preserve"> Торгунского</w:t>
      </w:r>
      <w:r w:rsidRPr="00AB1939">
        <w:rPr>
          <w:rFonts w:ascii="Arial" w:hAnsi="Arial" w:cs="Arial"/>
        </w:rPr>
        <w:t xml:space="preserve"> сельского поселения Старополтавского муниципального</w:t>
      </w:r>
      <w:r>
        <w:rPr>
          <w:rFonts w:ascii="Arial" w:hAnsi="Arial" w:cs="Arial"/>
        </w:rPr>
        <w:t xml:space="preserve"> </w:t>
      </w:r>
      <w:r w:rsidRPr="00AB1939">
        <w:rPr>
          <w:rFonts w:ascii="Arial" w:hAnsi="Arial" w:cs="Arial"/>
        </w:rPr>
        <w:t xml:space="preserve">района» </w:t>
      </w:r>
    </w:p>
    <w:p w:rsidR="005C1C97" w:rsidRPr="00AB1939" w:rsidRDefault="005C1C97" w:rsidP="00AB1939">
      <w:pPr>
        <w:pStyle w:val="Style6"/>
        <w:widowControl/>
        <w:spacing w:line="240" w:lineRule="auto"/>
        <w:ind w:firstLine="0"/>
        <w:jc w:val="left"/>
        <w:rPr>
          <w:rFonts w:ascii="Arial" w:hAnsi="Arial" w:cs="Arial"/>
        </w:rPr>
      </w:pPr>
    </w:p>
    <w:p w:rsidR="005C1C97" w:rsidRPr="00AB1939" w:rsidRDefault="005C1C97" w:rsidP="00AB1939">
      <w:pPr>
        <w:pStyle w:val="Style6"/>
        <w:widowControl/>
        <w:spacing w:before="29" w:line="240" w:lineRule="auto"/>
        <w:ind w:left="24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>
        <w:rPr>
          <w:rStyle w:val="FontStyle16"/>
          <w:rFonts w:ascii="Arial" w:hAnsi="Arial" w:cs="Arial"/>
          <w:sz w:val="24"/>
          <w:szCs w:val="24"/>
        </w:rPr>
        <w:t>, рассмотрев протест заместителя прокурора Старополтавского района</w:t>
      </w:r>
    </w:p>
    <w:p w:rsidR="005C1C97" w:rsidRPr="00AB1939" w:rsidRDefault="005C1C97" w:rsidP="00AB1939">
      <w:pPr>
        <w:pStyle w:val="Style6"/>
        <w:widowControl/>
        <w:spacing w:before="29" w:line="240" w:lineRule="auto"/>
        <w:ind w:left="24"/>
        <w:rPr>
          <w:rStyle w:val="FontStyle16"/>
          <w:rFonts w:ascii="Arial" w:hAnsi="Arial" w:cs="Arial"/>
          <w:sz w:val="24"/>
          <w:szCs w:val="24"/>
        </w:rPr>
      </w:pPr>
    </w:p>
    <w:p w:rsidR="005C1C97" w:rsidRPr="00AB1939" w:rsidRDefault="005C1C97" w:rsidP="00AB1939">
      <w:pPr>
        <w:pStyle w:val="Style6"/>
        <w:widowControl/>
        <w:spacing w:before="29" w:line="240" w:lineRule="auto"/>
        <w:ind w:left="24"/>
        <w:jc w:val="center"/>
        <w:rPr>
          <w:rStyle w:val="FontStyle16"/>
          <w:rFonts w:ascii="Arial" w:hAnsi="Arial" w:cs="Arial"/>
          <w:b/>
          <w:bCs/>
          <w:sz w:val="24"/>
          <w:szCs w:val="24"/>
        </w:rPr>
      </w:pPr>
      <w:r w:rsidRPr="00AB1939">
        <w:rPr>
          <w:rStyle w:val="FontStyle16"/>
          <w:rFonts w:ascii="Arial" w:hAnsi="Arial" w:cs="Arial"/>
          <w:b/>
          <w:bCs/>
          <w:sz w:val="24"/>
          <w:szCs w:val="24"/>
        </w:rPr>
        <w:t>ПОСТАНОВЛЯЕТ:</w:t>
      </w:r>
    </w:p>
    <w:p w:rsidR="005C1C97" w:rsidRPr="00AB1939" w:rsidRDefault="005C1C97" w:rsidP="00AB1939">
      <w:pPr>
        <w:pStyle w:val="Style9"/>
        <w:widowControl/>
        <w:spacing w:line="240" w:lineRule="auto"/>
        <w:ind w:left="29" w:right="14"/>
        <w:rPr>
          <w:rFonts w:ascii="Arial" w:hAnsi="Arial" w:cs="Arial"/>
        </w:rPr>
      </w:pPr>
    </w:p>
    <w:p w:rsidR="005C1C97" w:rsidRPr="00AB1939" w:rsidRDefault="005C1C97" w:rsidP="00AB1939">
      <w:pPr>
        <w:pStyle w:val="Style9"/>
        <w:tabs>
          <w:tab w:val="left" w:pos="922"/>
        </w:tabs>
        <w:spacing w:line="240" w:lineRule="auto"/>
        <w:ind w:firstLine="561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>1.</w:t>
      </w:r>
      <w:r w:rsidRPr="00AB1939">
        <w:rPr>
          <w:rStyle w:val="FontStyle16"/>
          <w:rFonts w:ascii="Arial" w:hAnsi="Arial" w:cs="Arial"/>
          <w:sz w:val="24"/>
          <w:szCs w:val="24"/>
        </w:rPr>
        <w:tab/>
        <w:t xml:space="preserve">Внести в Положение о порядке осуществления муниципального контроля  за сохранностью автомобильных дорог местного значения в границах населенного пункта  </w:t>
      </w:r>
      <w:r>
        <w:rPr>
          <w:rStyle w:val="FontStyle16"/>
          <w:rFonts w:ascii="Arial" w:hAnsi="Arial" w:cs="Arial"/>
          <w:sz w:val="24"/>
          <w:szCs w:val="24"/>
        </w:rPr>
        <w:t>Торгунского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 района</w:t>
      </w:r>
      <w:r>
        <w:rPr>
          <w:rStyle w:val="FontStyle16"/>
          <w:rFonts w:ascii="Arial" w:hAnsi="Arial" w:cs="Arial"/>
          <w:sz w:val="24"/>
          <w:szCs w:val="24"/>
        </w:rPr>
        <w:t>, утвержденное постановлением администрации Торгунского сельского поселения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 от </w:t>
      </w:r>
      <w:r>
        <w:rPr>
          <w:rStyle w:val="FontStyle16"/>
          <w:rFonts w:ascii="Arial" w:hAnsi="Arial" w:cs="Arial"/>
          <w:sz w:val="24"/>
          <w:szCs w:val="24"/>
        </w:rPr>
        <w:t>28.11.2013 № 94</w:t>
      </w:r>
      <w:r w:rsidRPr="0037607E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следующие </w:t>
      </w:r>
      <w:r>
        <w:rPr>
          <w:rStyle w:val="FontStyle16"/>
          <w:rFonts w:ascii="Arial" w:hAnsi="Arial" w:cs="Arial"/>
          <w:sz w:val="24"/>
          <w:szCs w:val="24"/>
        </w:rPr>
        <w:t xml:space="preserve">изменения и </w:t>
      </w:r>
      <w:r w:rsidRPr="00AB1939">
        <w:rPr>
          <w:rStyle w:val="FontStyle16"/>
          <w:rFonts w:ascii="Arial" w:hAnsi="Arial" w:cs="Arial"/>
          <w:sz w:val="24"/>
          <w:szCs w:val="24"/>
        </w:rPr>
        <w:t>дополнения:</w:t>
      </w:r>
    </w:p>
    <w:p w:rsidR="005C1C97" w:rsidRPr="00AB1939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B85415">
      <w:pPr>
        <w:pStyle w:val="Style9"/>
        <w:widowControl/>
        <w:numPr>
          <w:ilvl w:val="1"/>
          <w:numId w:val="3"/>
        </w:numPr>
        <w:tabs>
          <w:tab w:val="left" w:pos="922"/>
        </w:tabs>
        <w:spacing w:before="34" w:line="240" w:lineRule="auto"/>
        <w:ind w:right="14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>Пункт 2.4 изложить в редакции:</w:t>
      </w:r>
    </w:p>
    <w:p w:rsidR="005C1C97" w:rsidRDefault="005C1C97" w:rsidP="00B85415">
      <w:pPr>
        <w:pStyle w:val="Style9"/>
        <w:widowControl/>
        <w:tabs>
          <w:tab w:val="left" w:pos="922"/>
        </w:tabs>
        <w:spacing w:before="34" w:line="240" w:lineRule="auto"/>
        <w:ind w:left="591" w:right="14" w:firstLine="0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E57679">
      <w:pPr>
        <w:pStyle w:val="Style9"/>
        <w:widowControl/>
        <w:tabs>
          <w:tab w:val="left" w:pos="0"/>
        </w:tabs>
        <w:spacing w:before="34" w:line="240" w:lineRule="auto"/>
        <w:ind w:right="14" w:firstLine="567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«2.4 </w:t>
      </w:r>
      <w:r w:rsidRPr="00B85415">
        <w:rPr>
          <w:rStyle w:val="FontStyle16"/>
          <w:rFonts w:ascii="Arial" w:hAnsi="Arial" w:cs="Arial"/>
          <w:sz w:val="24"/>
          <w:szCs w:val="24"/>
        </w:rPr>
        <w:t xml:space="preserve"> Плановые проверки проводятся на основании разрабатываемых органами муниципального контроля в соответствии с </w:t>
      </w:r>
      <w:r>
        <w:rPr>
          <w:rStyle w:val="FontStyle16"/>
          <w:rFonts w:ascii="Arial" w:hAnsi="Arial" w:cs="Arial"/>
          <w:sz w:val="24"/>
          <w:szCs w:val="24"/>
        </w:rPr>
        <w:t>его</w:t>
      </w:r>
      <w:r w:rsidRPr="00B85415">
        <w:rPr>
          <w:rStyle w:val="FontStyle16"/>
          <w:rFonts w:ascii="Arial" w:hAnsi="Arial" w:cs="Arial"/>
          <w:sz w:val="24"/>
          <w:szCs w:val="24"/>
        </w:rPr>
        <w:t xml:space="preserve"> полномочиями ежегодных планов.</w:t>
      </w:r>
    </w:p>
    <w:p w:rsidR="005C1C97" w:rsidRDefault="005C1C97" w:rsidP="00B85415">
      <w:pPr>
        <w:pStyle w:val="Style9"/>
        <w:widowControl/>
        <w:tabs>
          <w:tab w:val="left" w:pos="922"/>
        </w:tabs>
        <w:spacing w:before="34" w:line="240" w:lineRule="auto"/>
        <w:ind w:left="591" w:right="14" w:firstLine="0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B85415">
      <w:pPr>
        <w:pStyle w:val="Style9"/>
        <w:widowControl/>
        <w:tabs>
          <w:tab w:val="left" w:pos="922"/>
        </w:tabs>
        <w:spacing w:before="34" w:line="240" w:lineRule="auto"/>
        <w:ind w:left="591" w:right="14" w:firstLine="0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>1.2 Пункт 2.9</w:t>
      </w:r>
      <w:r w:rsidRPr="00BB2411">
        <w:rPr>
          <w:rStyle w:val="FontStyle16"/>
          <w:rFonts w:ascii="Arial" w:hAnsi="Arial" w:cs="Arial"/>
          <w:sz w:val="24"/>
          <w:szCs w:val="24"/>
        </w:rPr>
        <w:t xml:space="preserve"> изложить в редакции:</w:t>
      </w:r>
    </w:p>
    <w:p w:rsidR="005C1C97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BB2411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«2.9 </w:t>
      </w:r>
      <w:r w:rsidRPr="00BB2411">
        <w:rPr>
          <w:rStyle w:val="FontStyle16"/>
          <w:rFonts w:ascii="Arial" w:hAnsi="Arial" w:cs="Arial"/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позднее чем </w:t>
      </w:r>
      <w:r>
        <w:rPr>
          <w:rStyle w:val="FontStyle16"/>
          <w:rFonts w:ascii="Arial" w:hAnsi="Arial" w:cs="Arial"/>
          <w:sz w:val="24"/>
          <w:szCs w:val="24"/>
        </w:rPr>
        <w:t>за</w:t>
      </w:r>
      <w:r w:rsidRPr="00BB2411">
        <w:rPr>
          <w:rStyle w:val="FontStyle16"/>
          <w:rFonts w:ascii="Arial" w:hAnsi="Arial" w:cs="Arial"/>
          <w:sz w:val="24"/>
          <w:szCs w:val="24"/>
        </w:rPr>
        <w:t xml:space="preserve"> тр</w:t>
      </w:r>
      <w:r>
        <w:rPr>
          <w:rStyle w:val="FontStyle16"/>
          <w:rFonts w:ascii="Arial" w:hAnsi="Arial" w:cs="Arial"/>
          <w:sz w:val="24"/>
          <w:szCs w:val="24"/>
        </w:rPr>
        <w:t>и</w:t>
      </w:r>
      <w:r w:rsidRPr="00BB2411">
        <w:rPr>
          <w:rStyle w:val="FontStyle16"/>
          <w:rFonts w:ascii="Arial" w:hAnsi="Arial" w:cs="Arial"/>
          <w:sz w:val="24"/>
          <w:szCs w:val="24"/>
        </w:rPr>
        <w:t xml:space="preserve"> рабочих дней до начала ее проведения посредством направления копии распоряжения или приказа руководителя, заместителя руководителя органа муниципальног</w:t>
      </w:r>
      <w:bookmarkStart w:id="0" w:name="_GoBack"/>
      <w:r w:rsidRPr="00BB2411">
        <w:rPr>
          <w:rStyle w:val="FontStyle16"/>
          <w:rFonts w:ascii="Arial" w:hAnsi="Arial" w:cs="Arial"/>
          <w:sz w:val="24"/>
          <w:szCs w:val="24"/>
        </w:rPr>
        <w:t xml:space="preserve">о </w:t>
      </w:r>
      <w:bookmarkEnd w:id="0"/>
      <w:r w:rsidRPr="00BB2411">
        <w:rPr>
          <w:rStyle w:val="FontStyle16"/>
          <w:rFonts w:ascii="Arial" w:hAnsi="Arial" w:cs="Arial"/>
          <w:sz w:val="24"/>
          <w:szCs w:val="24"/>
        </w:rPr>
        <w:t>контроля о начале проведения плановой проверки заказным почтовым отправлением с уведомлением о вручении</w:t>
      </w:r>
      <w:r>
        <w:rPr>
          <w:rStyle w:val="FontStyle16"/>
          <w:rFonts w:ascii="Arial" w:hAnsi="Arial" w:cs="Arial"/>
          <w:sz w:val="24"/>
          <w:szCs w:val="24"/>
        </w:rPr>
        <w:t xml:space="preserve"> и (или) посредством электронного документа, </w:t>
      </w:r>
      <w:r w:rsidRPr="00AE5E22">
        <w:rPr>
          <w:rStyle w:val="FontStyle16"/>
          <w:rFonts w:ascii="Arial" w:hAnsi="Arial" w:cs="Arial"/>
          <w:sz w:val="24"/>
          <w:szCs w:val="24"/>
        </w:rPr>
        <w:t xml:space="preserve">подписанного усиленной квалифицированной электронной подписью лица, </w:t>
      </w:r>
      <w:r>
        <w:rPr>
          <w:rStyle w:val="FontStyle16"/>
          <w:rFonts w:ascii="Arial" w:hAnsi="Arial" w:cs="Arial"/>
          <w:sz w:val="24"/>
          <w:szCs w:val="24"/>
        </w:rPr>
        <w:t xml:space="preserve">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</w:t>
      </w:r>
      <w:r w:rsidRPr="00AE5E22">
        <w:rPr>
          <w:rStyle w:val="FontStyle16"/>
          <w:rFonts w:ascii="Arial" w:hAnsi="Arial" w:cs="Arial"/>
          <w:sz w:val="24"/>
          <w:szCs w:val="24"/>
        </w:rPr>
        <w:t>едином государственном реестре</w:t>
      </w:r>
      <w:r>
        <w:rPr>
          <w:rStyle w:val="FontStyle16"/>
          <w:rFonts w:ascii="Arial" w:hAnsi="Arial" w:cs="Arial"/>
          <w:sz w:val="24"/>
          <w:szCs w:val="24"/>
        </w:rPr>
        <w:t xml:space="preserve"> индивидуальных предпринимателей, либо ранее был представлен </w:t>
      </w:r>
      <w:r w:rsidRPr="00AE5E22">
        <w:rPr>
          <w:rStyle w:val="FontStyle16"/>
          <w:rFonts w:ascii="Arial" w:hAnsi="Arial" w:cs="Arial"/>
          <w:sz w:val="24"/>
          <w:szCs w:val="24"/>
        </w:rPr>
        <w:t>юридическ</w:t>
      </w:r>
      <w:r>
        <w:rPr>
          <w:rStyle w:val="FontStyle16"/>
          <w:rFonts w:ascii="Arial" w:hAnsi="Arial" w:cs="Arial"/>
          <w:sz w:val="24"/>
          <w:szCs w:val="24"/>
        </w:rPr>
        <w:t>им лицом</w:t>
      </w:r>
      <w:r w:rsidRPr="00AE5E22">
        <w:rPr>
          <w:rStyle w:val="FontStyle16"/>
          <w:rFonts w:ascii="Arial" w:hAnsi="Arial" w:cs="Arial"/>
          <w:sz w:val="24"/>
          <w:szCs w:val="24"/>
        </w:rPr>
        <w:t>, индивидуальн</w:t>
      </w:r>
      <w:r>
        <w:rPr>
          <w:rStyle w:val="FontStyle16"/>
          <w:rFonts w:ascii="Arial" w:hAnsi="Arial" w:cs="Arial"/>
          <w:sz w:val="24"/>
          <w:szCs w:val="24"/>
        </w:rPr>
        <w:t>ым предпринимателем в орган муниципального контроля или иным доступным способом</w:t>
      </w:r>
      <w:r w:rsidRPr="00BB2411">
        <w:rPr>
          <w:rStyle w:val="FontStyle16"/>
          <w:rFonts w:ascii="Arial" w:hAnsi="Arial" w:cs="Arial"/>
          <w:sz w:val="24"/>
          <w:szCs w:val="24"/>
        </w:rPr>
        <w:t>.</w:t>
      </w:r>
    </w:p>
    <w:p w:rsidR="005C1C97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2452E2">
      <w:pPr>
        <w:pStyle w:val="Style9"/>
        <w:widowControl/>
        <w:numPr>
          <w:ilvl w:val="1"/>
          <w:numId w:val="3"/>
        </w:numPr>
        <w:tabs>
          <w:tab w:val="left" w:pos="922"/>
        </w:tabs>
        <w:spacing w:before="34" w:line="240" w:lineRule="auto"/>
        <w:ind w:right="14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 xml:space="preserve">Пункт 2.11 </w:t>
      </w:r>
      <w:r>
        <w:rPr>
          <w:rStyle w:val="FontStyle16"/>
          <w:rFonts w:ascii="Arial" w:hAnsi="Arial" w:cs="Arial"/>
          <w:sz w:val="24"/>
          <w:szCs w:val="24"/>
        </w:rPr>
        <w:t>дополнить абзацами</w:t>
      </w:r>
      <w:r w:rsidRPr="00AB1939">
        <w:rPr>
          <w:rStyle w:val="FontStyle16"/>
          <w:rFonts w:ascii="Arial" w:hAnsi="Arial" w:cs="Arial"/>
          <w:sz w:val="24"/>
          <w:szCs w:val="24"/>
        </w:rPr>
        <w:t>:</w:t>
      </w:r>
    </w:p>
    <w:p w:rsidR="005C1C97" w:rsidRPr="00AB1939" w:rsidRDefault="005C1C97" w:rsidP="002452E2">
      <w:pPr>
        <w:pStyle w:val="Style9"/>
        <w:widowControl/>
        <w:tabs>
          <w:tab w:val="left" w:pos="922"/>
        </w:tabs>
        <w:spacing w:before="34" w:line="240" w:lineRule="auto"/>
        <w:ind w:left="996" w:right="14" w:firstLine="0"/>
        <w:rPr>
          <w:rStyle w:val="FontStyle16"/>
          <w:rFonts w:ascii="Arial" w:hAnsi="Arial" w:cs="Arial"/>
          <w:sz w:val="24"/>
          <w:szCs w:val="24"/>
        </w:rPr>
      </w:pPr>
    </w:p>
    <w:p w:rsidR="005C1C97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  <w:r w:rsidRPr="00AB1939">
        <w:rPr>
          <w:rStyle w:val="FontStyle16"/>
          <w:rFonts w:ascii="Arial" w:hAnsi="Arial" w:cs="Arial"/>
          <w:sz w:val="24"/>
          <w:szCs w:val="24"/>
        </w:rPr>
        <w:t>«</w:t>
      </w:r>
      <w:r w:rsidRPr="00A12B82">
        <w:rPr>
          <w:rStyle w:val="FontStyle16"/>
          <w:rFonts w:ascii="Arial" w:hAnsi="Arial" w:cs="Arial"/>
          <w:sz w:val="24"/>
          <w:szCs w:val="24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5C1C97" w:rsidRPr="00AB1939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  <w:r w:rsidRPr="009329AF">
        <w:rPr>
          <w:rStyle w:val="FontStyle16"/>
          <w:rFonts w:ascii="Arial" w:hAnsi="Arial" w:cs="Arial"/>
          <w:sz w:val="24"/>
          <w:szCs w:val="24"/>
        </w:rPr>
        <w:t xml:space="preserve"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</w:t>
      </w:r>
      <w:r>
        <w:rPr>
          <w:rStyle w:val="FontStyle16"/>
          <w:rFonts w:ascii="Arial" w:hAnsi="Arial" w:cs="Arial"/>
          <w:sz w:val="24"/>
          <w:szCs w:val="24"/>
        </w:rPr>
        <w:t>муниципального контроля</w:t>
      </w:r>
      <w:r w:rsidRPr="009329AF">
        <w:rPr>
          <w:rStyle w:val="FontStyle16"/>
          <w:rFonts w:ascii="Arial" w:hAnsi="Arial" w:cs="Arial"/>
          <w:sz w:val="24"/>
          <w:szCs w:val="24"/>
        </w:rPr>
        <w:t>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5C1C97" w:rsidRPr="00AB1939" w:rsidRDefault="005C1C97" w:rsidP="00AB1939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  <w:rFonts w:ascii="Arial" w:hAnsi="Arial" w:cs="Arial"/>
          <w:sz w:val="24"/>
          <w:szCs w:val="24"/>
        </w:rPr>
      </w:pPr>
    </w:p>
    <w:p w:rsidR="005C1C97" w:rsidRPr="00AB1939" w:rsidRDefault="005C1C97" w:rsidP="00AB1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B1939">
        <w:rPr>
          <w:rFonts w:ascii="Arial" w:hAnsi="Arial" w:cs="Arial"/>
          <w:sz w:val="24"/>
          <w:szCs w:val="24"/>
        </w:rPr>
        <w:t>2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. Настоящее постановление подлежит официальному обнародованию и размещению на официальном сайте </w:t>
      </w:r>
      <w:r>
        <w:rPr>
          <w:rStyle w:val="FontStyle16"/>
          <w:rFonts w:ascii="Arial" w:hAnsi="Arial" w:cs="Arial"/>
          <w:sz w:val="24"/>
          <w:szCs w:val="24"/>
        </w:rPr>
        <w:t>Торгунского</w:t>
      </w:r>
      <w:r w:rsidRPr="00AB1939">
        <w:rPr>
          <w:rStyle w:val="FontStyle16"/>
          <w:rFonts w:ascii="Arial" w:hAnsi="Arial" w:cs="Arial"/>
          <w:sz w:val="24"/>
          <w:szCs w:val="24"/>
        </w:rPr>
        <w:t xml:space="preserve"> сельского поселения.</w:t>
      </w:r>
    </w:p>
    <w:p w:rsidR="005C1C97" w:rsidRDefault="005C1C97" w:rsidP="00AB1939">
      <w:pPr>
        <w:pStyle w:val="NormalWeb"/>
        <w:spacing w:beforeAutospacing="0" w:after="0" w:afterAutospacing="0"/>
        <w:ind w:left="24"/>
        <w:rPr>
          <w:rFonts w:ascii="Arial" w:hAnsi="Arial" w:cs="Arial"/>
          <w:b/>
          <w:bCs/>
        </w:rPr>
      </w:pPr>
    </w:p>
    <w:p w:rsidR="005C1C97" w:rsidRDefault="005C1C97" w:rsidP="00AB1939">
      <w:pPr>
        <w:pStyle w:val="NormalWeb"/>
        <w:spacing w:beforeAutospacing="0" w:after="0" w:afterAutospacing="0"/>
        <w:ind w:left="24"/>
        <w:rPr>
          <w:rFonts w:ascii="Arial" w:hAnsi="Arial" w:cs="Arial"/>
          <w:b/>
          <w:bCs/>
        </w:rPr>
      </w:pPr>
    </w:p>
    <w:p w:rsidR="005C1C97" w:rsidRPr="00AB1939" w:rsidRDefault="005C1C97" w:rsidP="00AB1939">
      <w:pPr>
        <w:pStyle w:val="NormalWeb"/>
        <w:spacing w:beforeAutospacing="0" w:after="0" w:afterAutospacing="0"/>
        <w:ind w:left="24"/>
        <w:rPr>
          <w:rFonts w:ascii="Arial" w:hAnsi="Arial" w:cs="Arial"/>
          <w:b/>
          <w:bCs/>
        </w:rPr>
      </w:pPr>
    </w:p>
    <w:p w:rsidR="005C1C97" w:rsidRDefault="005C1C97" w:rsidP="00780D0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Торгунского</w:t>
      </w:r>
    </w:p>
    <w:p w:rsidR="005C1C97" w:rsidRPr="00AB1939" w:rsidRDefault="005C1C97" w:rsidP="00780D0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B1939">
        <w:rPr>
          <w:rFonts w:ascii="Arial" w:hAnsi="Arial" w:cs="Arial"/>
        </w:rPr>
        <w:t xml:space="preserve">сельского поселения              </w:t>
      </w:r>
      <w:r>
        <w:rPr>
          <w:rFonts w:ascii="Arial" w:hAnsi="Arial" w:cs="Arial"/>
        </w:rPr>
        <w:t xml:space="preserve">                            И.Б.Шавленов</w:t>
      </w:r>
    </w:p>
    <w:p w:rsidR="005C1C97" w:rsidRPr="00AB1939" w:rsidRDefault="005C1C97" w:rsidP="00780D0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AB1939" w:rsidRDefault="005C1C97" w:rsidP="00AB1939">
      <w:pPr>
        <w:pStyle w:val="NormalWeb"/>
        <w:spacing w:before="0" w:beforeAutospacing="0" w:after="0" w:afterAutospacing="0"/>
        <w:ind w:left="5387" w:right="28"/>
        <w:rPr>
          <w:rFonts w:ascii="Arial" w:hAnsi="Arial" w:cs="Arial"/>
        </w:rPr>
      </w:pPr>
    </w:p>
    <w:p w:rsidR="005C1C97" w:rsidRPr="002730FD" w:rsidRDefault="005C1C97" w:rsidP="002730FD">
      <w:pPr>
        <w:pStyle w:val="NormalWeb"/>
        <w:spacing w:before="0" w:beforeAutospacing="0" w:after="0" w:afterAutospacing="0" w:line="240" w:lineRule="atLeast"/>
        <w:ind w:left="5387" w:right="28"/>
        <w:jc w:val="right"/>
        <w:rPr>
          <w:rFonts w:ascii="Times New Roman" w:hAnsi="Times New Roman" w:cs="Times New Roman"/>
        </w:rPr>
      </w:pPr>
    </w:p>
    <w:sectPr w:rsidR="005C1C97" w:rsidRPr="002730FD" w:rsidSect="005A33C1">
      <w:pgSz w:w="11909" w:h="16838"/>
      <w:pgMar w:top="539" w:right="851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FDF7477"/>
    <w:multiLevelType w:val="multilevel"/>
    <w:tmpl w:val="99D4FD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FD"/>
    <w:rsid w:val="000D107D"/>
    <w:rsid w:val="00101CC8"/>
    <w:rsid w:val="0012323D"/>
    <w:rsid w:val="00146C20"/>
    <w:rsid w:val="00161E6C"/>
    <w:rsid w:val="001C2212"/>
    <w:rsid w:val="001D46B2"/>
    <w:rsid w:val="00235442"/>
    <w:rsid w:val="002452E2"/>
    <w:rsid w:val="00251B98"/>
    <w:rsid w:val="0025308B"/>
    <w:rsid w:val="002730FD"/>
    <w:rsid w:val="002E4288"/>
    <w:rsid w:val="00333CC5"/>
    <w:rsid w:val="00351E6A"/>
    <w:rsid w:val="0037607E"/>
    <w:rsid w:val="00397ACD"/>
    <w:rsid w:val="003A1F11"/>
    <w:rsid w:val="00413890"/>
    <w:rsid w:val="00413E77"/>
    <w:rsid w:val="00413F01"/>
    <w:rsid w:val="00422F7E"/>
    <w:rsid w:val="004679C1"/>
    <w:rsid w:val="004F78B8"/>
    <w:rsid w:val="004F7EED"/>
    <w:rsid w:val="005A33C1"/>
    <w:rsid w:val="005A6F8E"/>
    <w:rsid w:val="005C0D17"/>
    <w:rsid w:val="005C1C97"/>
    <w:rsid w:val="00601D38"/>
    <w:rsid w:val="00680CD5"/>
    <w:rsid w:val="00690816"/>
    <w:rsid w:val="00692D69"/>
    <w:rsid w:val="006954CC"/>
    <w:rsid w:val="006E5488"/>
    <w:rsid w:val="00770926"/>
    <w:rsid w:val="0077201E"/>
    <w:rsid w:val="007806DE"/>
    <w:rsid w:val="00780D09"/>
    <w:rsid w:val="007D303E"/>
    <w:rsid w:val="008805D3"/>
    <w:rsid w:val="00884825"/>
    <w:rsid w:val="008E7CFF"/>
    <w:rsid w:val="008F0A7B"/>
    <w:rsid w:val="009329AF"/>
    <w:rsid w:val="0097271C"/>
    <w:rsid w:val="009963D2"/>
    <w:rsid w:val="009B02D7"/>
    <w:rsid w:val="009B3FB2"/>
    <w:rsid w:val="009B7C8D"/>
    <w:rsid w:val="009F3043"/>
    <w:rsid w:val="009F3C71"/>
    <w:rsid w:val="00A12B82"/>
    <w:rsid w:val="00A64D97"/>
    <w:rsid w:val="00A82B68"/>
    <w:rsid w:val="00AA2C14"/>
    <w:rsid w:val="00AB1939"/>
    <w:rsid w:val="00AE546E"/>
    <w:rsid w:val="00AE5E22"/>
    <w:rsid w:val="00AF59E5"/>
    <w:rsid w:val="00B21948"/>
    <w:rsid w:val="00B27874"/>
    <w:rsid w:val="00B278A3"/>
    <w:rsid w:val="00B47A6C"/>
    <w:rsid w:val="00B60C3D"/>
    <w:rsid w:val="00B7456C"/>
    <w:rsid w:val="00B84B10"/>
    <w:rsid w:val="00B85415"/>
    <w:rsid w:val="00BB2411"/>
    <w:rsid w:val="00C47C6F"/>
    <w:rsid w:val="00C849A8"/>
    <w:rsid w:val="00C855E3"/>
    <w:rsid w:val="00CB205D"/>
    <w:rsid w:val="00CE0479"/>
    <w:rsid w:val="00D21729"/>
    <w:rsid w:val="00D22CBB"/>
    <w:rsid w:val="00D34EE0"/>
    <w:rsid w:val="00D8518F"/>
    <w:rsid w:val="00DB336A"/>
    <w:rsid w:val="00DC05E5"/>
    <w:rsid w:val="00E01F33"/>
    <w:rsid w:val="00E105B3"/>
    <w:rsid w:val="00E2724F"/>
    <w:rsid w:val="00E469F4"/>
    <w:rsid w:val="00E57679"/>
    <w:rsid w:val="00E7776A"/>
    <w:rsid w:val="00E974FB"/>
    <w:rsid w:val="00EA3233"/>
    <w:rsid w:val="00F415D8"/>
    <w:rsid w:val="00F66EAD"/>
    <w:rsid w:val="00F8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730F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C3D"/>
    <w:pPr>
      <w:spacing w:before="300" w:after="40"/>
      <w:outlineLvl w:val="0"/>
    </w:pPr>
    <w:rPr>
      <w:rFonts w:eastAsia="Calibr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C3D"/>
    <w:pPr>
      <w:spacing w:before="240" w:after="80"/>
      <w:outlineLvl w:val="1"/>
    </w:pPr>
    <w:rPr>
      <w:rFonts w:eastAsia="Calibr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C3D"/>
    <w:pPr>
      <w:spacing w:after="0"/>
      <w:outlineLvl w:val="2"/>
    </w:pPr>
    <w:rPr>
      <w:rFonts w:eastAsia="Calibri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C3D"/>
    <w:pPr>
      <w:spacing w:before="240" w:after="0"/>
      <w:outlineLvl w:val="3"/>
    </w:pPr>
    <w:rPr>
      <w:rFonts w:eastAsia="Calibri"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0C3D"/>
    <w:pPr>
      <w:spacing w:before="200" w:after="0"/>
      <w:outlineLvl w:val="4"/>
    </w:pPr>
    <w:rPr>
      <w:rFonts w:eastAsia="Calibri"/>
      <w:smallCaps/>
      <w:color w:val="943634"/>
      <w:spacing w:val="1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0C3D"/>
    <w:pPr>
      <w:spacing w:after="0"/>
      <w:outlineLvl w:val="5"/>
    </w:pPr>
    <w:rPr>
      <w:rFonts w:eastAsia="Calibri"/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0C3D"/>
    <w:pPr>
      <w:spacing w:after="0"/>
      <w:outlineLvl w:val="6"/>
    </w:pPr>
    <w:rPr>
      <w:rFonts w:eastAsia="Calibri"/>
      <w:b/>
      <w:bCs/>
      <w:smallCaps/>
      <w:color w:val="C0504D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0C3D"/>
    <w:pPr>
      <w:spacing w:after="0"/>
      <w:outlineLvl w:val="7"/>
    </w:pPr>
    <w:rPr>
      <w:rFonts w:eastAsia="Calibri"/>
      <w:b/>
      <w:bCs/>
      <w:i/>
      <w:iCs/>
      <w:smallCaps/>
      <w:color w:val="94363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0C3D"/>
    <w:pPr>
      <w:spacing w:after="0"/>
      <w:outlineLvl w:val="8"/>
    </w:pPr>
    <w:rPr>
      <w:rFonts w:eastAsia="Calibri"/>
      <w:b/>
      <w:bCs/>
      <w:i/>
      <w:iCs/>
      <w:smallCaps/>
      <w:color w:val="62242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C3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C3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C3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0C3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0C3D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0C3D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0C3D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0C3D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0C3D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60C3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60C3D"/>
    <w:pPr>
      <w:pBdr>
        <w:top w:val="single" w:sz="12" w:space="1" w:color="C0504D"/>
      </w:pBdr>
      <w:spacing w:line="240" w:lineRule="auto"/>
      <w:jc w:val="right"/>
    </w:pPr>
    <w:rPr>
      <w:rFonts w:eastAsia="Calibr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C3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0C3D"/>
    <w:pPr>
      <w:spacing w:after="720" w:line="240" w:lineRule="auto"/>
      <w:jc w:val="right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0C3D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60C3D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60C3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60C3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B60C3D"/>
  </w:style>
  <w:style w:type="paragraph" w:styleId="ListParagraph">
    <w:name w:val="List Paragraph"/>
    <w:basedOn w:val="Normal"/>
    <w:uiPriority w:val="99"/>
    <w:qFormat/>
    <w:rsid w:val="00B60C3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60C3D"/>
    <w:rPr>
      <w:rFonts w:eastAsia="Calibri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B60C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60C3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Calibri"/>
      <w:b/>
      <w:bCs/>
      <w:i/>
      <w:iCs/>
      <w:color w:val="FFFFF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60C3D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60C3D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60C3D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60C3D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60C3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60C3D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60C3D"/>
    <w:pPr>
      <w:outlineLvl w:val="9"/>
    </w:pPr>
  </w:style>
  <w:style w:type="character" w:styleId="Hyperlink">
    <w:name w:val="Hyperlink"/>
    <w:basedOn w:val="DefaultParagraphFont"/>
    <w:uiPriority w:val="99"/>
    <w:rsid w:val="002730FD"/>
    <w:rPr>
      <w:color w:val="0000FF"/>
      <w:u w:val="single"/>
    </w:rPr>
  </w:style>
  <w:style w:type="paragraph" w:customStyle="1" w:styleId="ConsPlusTitle">
    <w:name w:val="ConsPlusTitle"/>
    <w:uiPriority w:val="99"/>
    <w:rsid w:val="002730F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ormalWebChar">
    <w:name w:val="Normal (Web) Char"/>
    <w:link w:val="NormalWeb"/>
    <w:uiPriority w:val="99"/>
    <w:locked/>
    <w:rsid w:val="002730F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730F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730FD"/>
    <w:pPr>
      <w:widowControl w:val="0"/>
      <w:spacing w:after="120" w:line="240" w:lineRule="auto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0FD"/>
    <w:rPr>
      <w:rFonts w:ascii="Times New Roman" w:hAnsi="Times New Roman" w:cs="Times New Roman"/>
      <w:snapToGrid w:val="0"/>
      <w:lang w:val="ru-RU" w:eastAsia="ru-RU"/>
    </w:rPr>
  </w:style>
  <w:style w:type="character" w:customStyle="1" w:styleId="Bodytext211">
    <w:name w:val="Body text (2) + 11"/>
    <w:aliases w:val="5 pt,Bold,Spacing 1 pt,Основной текст (4) + 17"/>
    <w:uiPriority w:val="99"/>
    <w:rsid w:val="002730FD"/>
    <w:rPr>
      <w:rFonts w:ascii="Times New Roman" w:hAnsi="Times New Roman" w:cs="Times New Roman"/>
      <w:b/>
      <w:bCs/>
      <w:spacing w:val="0"/>
      <w:sz w:val="25"/>
      <w:szCs w:val="25"/>
      <w:u w:val="none"/>
      <w:effect w:val="none"/>
    </w:rPr>
  </w:style>
  <w:style w:type="character" w:customStyle="1" w:styleId="4">
    <w:name w:val="Основной текст (4)_"/>
    <w:link w:val="40"/>
    <w:uiPriority w:val="99"/>
    <w:locked/>
    <w:rsid w:val="002730F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730FD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6"/>
    </w:rPr>
  </w:style>
  <w:style w:type="paragraph" w:customStyle="1" w:styleId="Style6">
    <w:name w:val="Style6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2730F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730FD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eastAsia="Calibri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730FD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3"/>
      <w:szCs w:val="33"/>
    </w:rPr>
  </w:style>
  <w:style w:type="character" w:customStyle="1" w:styleId="6">
    <w:name w:val="Основной текст (6)_"/>
    <w:link w:val="60"/>
    <w:uiPriority w:val="99"/>
    <w:locked/>
    <w:rsid w:val="002730FD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4"/>
      <w:szCs w:val="34"/>
    </w:rPr>
  </w:style>
  <w:style w:type="character" w:customStyle="1" w:styleId="FontStyle16">
    <w:name w:val="Font Style16"/>
    <w:uiPriority w:val="99"/>
    <w:rsid w:val="002730FD"/>
    <w:rPr>
      <w:rFonts w:ascii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uiPriority w:val="99"/>
    <w:rsid w:val="002730FD"/>
    <w:rPr>
      <w:rFonts w:ascii="Times New Roman" w:hAnsi="Times New Roman" w:cs="Times New Roman"/>
      <w:spacing w:val="-2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634</Words>
  <Characters>3619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Администрация </cp:lastModifiedBy>
  <cp:revision>14</cp:revision>
  <cp:lastPrinted>2017-12-25T12:39:00Z</cp:lastPrinted>
  <dcterms:created xsi:type="dcterms:W3CDTF">2017-06-14T11:48:00Z</dcterms:created>
  <dcterms:modified xsi:type="dcterms:W3CDTF">2017-12-25T12:40:00Z</dcterms:modified>
</cp:coreProperties>
</file>