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A4" w:rsidRPr="004B04A4" w:rsidRDefault="004B04A4" w:rsidP="00A516B2">
      <w:pPr>
        <w:pStyle w:val="2"/>
        <w:rPr>
          <w:rFonts w:eastAsia="Times New Roman"/>
          <w:lang w:eastAsia="ru-RU"/>
        </w:rPr>
      </w:pPr>
    </w:p>
    <w:p w:rsidR="004B04A4" w:rsidRPr="004B04A4" w:rsidRDefault="006C0268" w:rsidP="006C02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B04A4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</w:p>
    <w:p w:rsidR="006C0268" w:rsidRPr="004B04A4" w:rsidRDefault="006C0268" w:rsidP="006C02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B04A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4B04A4" w:rsidRPr="004B04A4">
        <w:rPr>
          <w:rFonts w:ascii="Arial" w:eastAsia="Times New Roman" w:hAnsi="Arial" w:cs="Arial"/>
          <w:bCs/>
          <w:sz w:val="24"/>
          <w:szCs w:val="24"/>
          <w:lang w:eastAsia="ru-RU"/>
        </w:rPr>
        <w:t>Торгунского</w:t>
      </w:r>
      <w:proofErr w:type="spellEnd"/>
      <w:r w:rsidRPr="004B04A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4B04A4" w:rsidRPr="004B04A4" w:rsidRDefault="004B04A4" w:rsidP="006C02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4B04A4">
        <w:rPr>
          <w:rFonts w:ascii="Arial" w:eastAsia="Times New Roman" w:hAnsi="Arial" w:cs="Arial"/>
          <w:bCs/>
          <w:sz w:val="24"/>
          <w:szCs w:val="24"/>
          <w:lang w:eastAsia="ru-RU"/>
        </w:rPr>
        <w:t>Старополтавского</w:t>
      </w:r>
      <w:proofErr w:type="spellEnd"/>
      <w:r w:rsidRPr="004B04A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муниципального района Волгоградской области</w:t>
      </w:r>
    </w:p>
    <w:p w:rsidR="004B04A4" w:rsidRDefault="004B04A4" w:rsidP="004B04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proofErr w:type="spellStart"/>
      <w:r w:rsidRPr="004B04A4">
        <w:rPr>
          <w:rFonts w:ascii="Arial" w:eastAsia="Times New Roman" w:hAnsi="Arial" w:cs="Arial"/>
          <w:bCs/>
          <w:sz w:val="20"/>
          <w:szCs w:val="20"/>
          <w:lang w:eastAsia="ru-RU"/>
        </w:rPr>
        <w:t>п</w:t>
      </w:r>
      <w:proofErr w:type="gramStart"/>
      <w:r w:rsidRPr="004B04A4">
        <w:rPr>
          <w:rFonts w:ascii="Arial" w:eastAsia="Times New Roman" w:hAnsi="Arial" w:cs="Arial"/>
          <w:bCs/>
          <w:sz w:val="20"/>
          <w:szCs w:val="20"/>
          <w:lang w:eastAsia="ru-RU"/>
        </w:rPr>
        <w:t>.Т</w:t>
      </w:r>
      <w:proofErr w:type="gramEnd"/>
      <w:r w:rsidRPr="004B04A4">
        <w:rPr>
          <w:rFonts w:ascii="Arial" w:eastAsia="Times New Roman" w:hAnsi="Arial" w:cs="Arial"/>
          <w:bCs/>
          <w:sz w:val="20"/>
          <w:szCs w:val="20"/>
          <w:lang w:eastAsia="ru-RU"/>
        </w:rPr>
        <w:t>оргун</w:t>
      </w:r>
      <w:proofErr w:type="spellEnd"/>
      <w:r w:rsidRPr="004B04A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</w:t>
      </w:r>
      <w:proofErr w:type="spellStart"/>
      <w:r w:rsidRPr="004B04A4">
        <w:rPr>
          <w:rFonts w:ascii="Arial" w:eastAsia="Times New Roman" w:hAnsi="Arial" w:cs="Arial"/>
          <w:bCs/>
          <w:sz w:val="20"/>
          <w:szCs w:val="20"/>
          <w:lang w:eastAsia="ru-RU"/>
        </w:rPr>
        <w:t>ул.Почтовая</w:t>
      </w:r>
      <w:proofErr w:type="spellEnd"/>
      <w:r w:rsidRPr="004B04A4">
        <w:rPr>
          <w:rFonts w:ascii="Arial" w:eastAsia="Times New Roman" w:hAnsi="Arial" w:cs="Arial"/>
          <w:bCs/>
          <w:sz w:val="20"/>
          <w:szCs w:val="20"/>
          <w:lang w:eastAsia="ru-RU"/>
        </w:rPr>
        <w:t>, 15, телефон (884493)4-63-53</w:t>
      </w:r>
    </w:p>
    <w:p w:rsidR="004B04A4" w:rsidRPr="004B04A4" w:rsidRDefault="004B04A4" w:rsidP="004B04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____________________________________________________________________________________</w:t>
      </w:r>
    </w:p>
    <w:p w:rsidR="00BC05C5" w:rsidRPr="004B04A4" w:rsidRDefault="00BC05C5" w:rsidP="00BC05C5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BC05C5" w:rsidRDefault="004B04A4" w:rsidP="00BC05C5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ПОСТАВЛЕНИЕ</w:t>
      </w:r>
    </w:p>
    <w:p w:rsidR="004B04A4" w:rsidRPr="004B04A4" w:rsidRDefault="004B04A4" w:rsidP="00BC05C5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602B" w:rsidRPr="004B04A4" w:rsidRDefault="0075602B" w:rsidP="0075602B">
      <w:pPr>
        <w:suppressAutoHyphens/>
        <w:overflowPunct w:val="0"/>
        <w:autoSpaceDE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4B04A4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="00463FA0" w:rsidRPr="004B04A4">
        <w:rPr>
          <w:rFonts w:ascii="Arial" w:eastAsia="Times New Roman" w:hAnsi="Arial" w:cs="Arial"/>
          <w:sz w:val="24"/>
          <w:szCs w:val="24"/>
          <w:lang w:eastAsia="ar-SA"/>
        </w:rPr>
        <w:t>т</w:t>
      </w:r>
      <w:r w:rsidR="004B04A4">
        <w:rPr>
          <w:rFonts w:ascii="Arial" w:eastAsia="Times New Roman" w:hAnsi="Arial" w:cs="Arial"/>
          <w:sz w:val="24"/>
          <w:szCs w:val="24"/>
          <w:lang w:eastAsia="ar-SA"/>
        </w:rPr>
        <w:t xml:space="preserve"> 15.01.2021</w:t>
      </w:r>
      <w:r w:rsidRPr="004B04A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C05C5" w:rsidRPr="004B04A4">
        <w:rPr>
          <w:rFonts w:ascii="Arial" w:eastAsia="Times New Roman" w:hAnsi="Arial" w:cs="Arial"/>
          <w:sz w:val="24"/>
          <w:szCs w:val="24"/>
          <w:lang w:eastAsia="ar-SA"/>
        </w:rPr>
        <w:t>год</w:t>
      </w:r>
      <w:r w:rsidR="00463FA0" w:rsidRPr="004B04A4">
        <w:rPr>
          <w:rFonts w:ascii="Arial" w:eastAsia="Times New Roman" w:hAnsi="Arial" w:cs="Arial"/>
          <w:sz w:val="24"/>
          <w:szCs w:val="24"/>
          <w:lang w:eastAsia="ar-SA"/>
        </w:rPr>
        <w:t xml:space="preserve">а                           </w:t>
      </w:r>
      <w:r w:rsidR="004B04A4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</w:t>
      </w:r>
      <w:r w:rsidR="00463FA0" w:rsidRPr="004B04A4">
        <w:rPr>
          <w:rFonts w:ascii="Arial" w:eastAsia="Times New Roman" w:hAnsi="Arial" w:cs="Arial"/>
          <w:sz w:val="24"/>
          <w:szCs w:val="24"/>
          <w:lang w:eastAsia="ar-SA"/>
        </w:rPr>
        <w:t xml:space="preserve"> №</w:t>
      </w:r>
      <w:r w:rsidR="004B04A4">
        <w:rPr>
          <w:rFonts w:ascii="Arial" w:eastAsia="Times New Roman" w:hAnsi="Arial" w:cs="Arial"/>
          <w:sz w:val="24"/>
          <w:szCs w:val="24"/>
          <w:lang w:eastAsia="ar-SA"/>
        </w:rPr>
        <w:t>3</w:t>
      </w:r>
    </w:p>
    <w:p w:rsidR="00BC05C5" w:rsidRPr="004B04A4" w:rsidRDefault="004B04A4" w:rsidP="00BC05C5">
      <w:pPr>
        <w:suppressAutoHyphens/>
        <w:overflowPunct w:val="0"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</w:p>
    <w:p w:rsidR="00BC05C5" w:rsidRPr="004B04A4" w:rsidRDefault="004B04A4" w:rsidP="004B04A4">
      <w:pPr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BC05C5" w:rsidRPr="004B04A4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63FA0" w:rsidRPr="004B04A4">
        <w:rPr>
          <w:rFonts w:ascii="Arial" w:eastAsia="Times New Roman" w:hAnsi="Arial" w:cs="Arial"/>
          <w:sz w:val="24"/>
          <w:szCs w:val="24"/>
          <w:lang w:eastAsia="ru-RU"/>
        </w:rPr>
        <w:t>б утверждении плана мероприятий</w:t>
      </w:r>
      <w:r w:rsidR="00BC05C5" w:rsidRPr="004B04A4">
        <w:rPr>
          <w:rFonts w:ascii="Arial" w:eastAsia="Times New Roman" w:hAnsi="Arial" w:cs="Arial"/>
          <w:sz w:val="24"/>
          <w:szCs w:val="24"/>
          <w:lang w:eastAsia="ru-RU"/>
        </w:rPr>
        <w:t xml:space="preserve"> по</w:t>
      </w:r>
      <w:r w:rsidR="00463FA0" w:rsidRPr="004B04A4">
        <w:rPr>
          <w:rFonts w:ascii="Arial" w:eastAsia="Times New Roman" w:hAnsi="Arial" w:cs="Arial"/>
          <w:sz w:val="24"/>
          <w:szCs w:val="24"/>
          <w:lang w:eastAsia="ru-RU"/>
        </w:rPr>
        <w:t xml:space="preserve"> мобилизации налоговых и неналоговых доходов в бюджет</w:t>
      </w:r>
      <w:r w:rsidR="00BC05C5" w:rsidRPr="004B04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Торгунского</w:t>
      </w:r>
      <w:proofErr w:type="spellEnd"/>
      <w:r w:rsidR="00BC05C5" w:rsidRPr="004B04A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2021-2022</w:t>
      </w:r>
      <w:r w:rsidR="00463FA0" w:rsidRPr="004B04A4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="00BC05C5" w:rsidRPr="004B04A4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</w:p>
    <w:p w:rsidR="00BC05C5" w:rsidRPr="004B04A4" w:rsidRDefault="00BC05C5" w:rsidP="00BC05C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C05C5" w:rsidRPr="004B04A4" w:rsidRDefault="00BC05C5" w:rsidP="00BC05C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04A4">
        <w:rPr>
          <w:rFonts w:ascii="Arial" w:eastAsia="Times New Roman" w:hAnsi="Arial" w:cs="Arial"/>
          <w:sz w:val="24"/>
          <w:szCs w:val="24"/>
          <w:lang w:eastAsia="ru-RU"/>
        </w:rPr>
        <w:t>В целях повышения налоговых и неналоговых доходов, а так</w:t>
      </w:r>
      <w:r w:rsidR="004B04A4">
        <w:rPr>
          <w:rFonts w:ascii="Arial" w:eastAsia="Times New Roman" w:hAnsi="Arial" w:cs="Arial"/>
          <w:sz w:val="24"/>
          <w:szCs w:val="24"/>
          <w:lang w:eastAsia="ru-RU"/>
        </w:rPr>
        <w:t>же по сокращению недоимки в 2021-2022</w:t>
      </w:r>
      <w:r w:rsidR="00463FA0" w:rsidRPr="004B04A4">
        <w:rPr>
          <w:rFonts w:ascii="Arial" w:eastAsia="Times New Roman" w:hAnsi="Arial" w:cs="Arial"/>
          <w:sz w:val="24"/>
          <w:szCs w:val="24"/>
          <w:lang w:eastAsia="ru-RU"/>
        </w:rPr>
        <w:t xml:space="preserve"> годах</w:t>
      </w:r>
    </w:p>
    <w:p w:rsidR="00BC05C5" w:rsidRPr="004B04A4" w:rsidRDefault="00BC05C5" w:rsidP="00BC05C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05C5" w:rsidRPr="004B04A4" w:rsidRDefault="00BC05C5" w:rsidP="00BC05C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B04A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BC05C5" w:rsidRPr="004B04A4" w:rsidRDefault="00BC05C5" w:rsidP="00BC05C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C05C5" w:rsidRPr="004B04A4" w:rsidRDefault="00BC05C5" w:rsidP="00BC05C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C05C5" w:rsidRPr="004B04A4" w:rsidRDefault="00BC05C5" w:rsidP="00BC0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04A4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план мероприятий по </w:t>
      </w:r>
      <w:r w:rsidR="00400347" w:rsidRPr="004B04A4">
        <w:rPr>
          <w:rFonts w:ascii="Arial" w:eastAsia="Times New Roman" w:hAnsi="Arial" w:cs="Arial"/>
          <w:sz w:val="24"/>
          <w:szCs w:val="24"/>
          <w:lang w:eastAsia="ru-RU"/>
        </w:rPr>
        <w:t>мобилизации налоговых</w:t>
      </w:r>
      <w:r w:rsidR="00463FA0" w:rsidRPr="004B04A4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400347" w:rsidRPr="004B04A4">
        <w:rPr>
          <w:rFonts w:ascii="Arial" w:eastAsia="Times New Roman" w:hAnsi="Arial" w:cs="Arial"/>
          <w:sz w:val="24"/>
          <w:szCs w:val="24"/>
          <w:lang w:eastAsia="ru-RU"/>
        </w:rPr>
        <w:t>неналоговых доходов</w:t>
      </w:r>
      <w:r w:rsidR="00463FA0" w:rsidRPr="004B04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00347" w:rsidRPr="004B04A4">
        <w:rPr>
          <w:rFonts w:ascii="Arial" w:eastAsia="Times New Roman" w:hAnsi="Arial" w:cs="Arial"/>
          <w:sz w:val="24"/>
          <w:szCs w:val="24"/>
          <w:lang w:eastAsia="ru-RU"/>
        </w:rPr>
        <w:t>в бюджет</w:t>
      </w:r>
      <w:r w:rsidRPr="004B04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4B04A4">
        <w:rPr>
          <w:rFonts w:ascii="Arial" w:eastAsia="Times New Roman" w:hAnsi="Arial" w:cs="Arial"/>
          <w:sz w:val="24"/>
          <w:szCs w:val="24"/>
          <w:lang w:eastAsia="ru-RU"/>
        </w:rPr>
        <w:t>Торгунского</w:t>
      </w:r>
      <w:proofErr w:type="spellEnd"/>
      <w:r w:rsidRPr="004B04A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(приложение</w:t>
      </w:r>
      <w:proofErr w:type="gramStart"/>
      <w:r w:rsidRPr="004B04A4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4B04A4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4B04A4" w:rsidRDefault="004B04A4" w:rsidP="00BC05C5">
      <w:pPr>
        <w:autoSpaceDN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05C5" w:rsidRDefault="004B04A4" w:rsidP="00BC05C5">
      <w:pPr>
        <w:autoSpaceDN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C05C5" w:rsidRPr="004B04A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BC05C5" w:rsidRPr="004B04A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BC05C5" w:rsidRPr="004B04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96DB1" w:rsidRPr="004B04A4">
        <w:rPr>
          <w:rFonts w:ascii="Arial" w:eastAsia="Times New Roman" w:hAnsi="Arial" w:cs="Arial"/>
          <w:sz w:val="24"/>
          <w:szCs w:val="24"/>
          <w:lang w:eastAsia="ru-RU"/>
        </w:rPr>
        <w:t>исполнением постановления</w:t>
      </w:r>
      <w:r w:rsidR="00400347" w:rsidRPr="004B04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возложить на ведущего специалиста (экономиста).</w:t>
      </w:r>
    </w:p>
    <w:p w:rsidR="004B04A4" w:rsidRPr="004B04A4" w:rsidRDefault="004B04A4" w:rsidP="00BC05C5">
      <w:pPr>
        <w:autoSpaceDN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3FA0" w:rsidRPr="004B04A4" w:rsidRDefault="004B04A4" w:rsidP="00463FA0">
      <w:pPr>
        <w:autoSpaceDN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63FA0" w:rsidRPr="004B04A4">
        <w:rPr>
          <w:rFonts w:ascii="Arial" w:eastAsia="Times New Roman" w:hAnsi="Arial" w:cs="Arial"/>
          <w:sz w:val="24"/>
          <w:szCs w:val="24"/>
          <w:lang w:eastAsia="ru-RU"/>
        </w:rPr>
        <w:t>. Постановление вступает в силу с момента подписания.</w:t>
      </w:r>
    </w:p>
    <w:p w:rsidR="00BC05C5" w:rsidRPr="004B04A4" w:rsidRDefault="00BC05C5" w:rsidP="00BC05C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C05C5" w:rsidRPr="004B04A4" w:rsidRDefault="00BC05C5" w:rsidP="00BC05C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C05C5" w:rsidRPr="004B04A4" w:rsidRDefault="00BC05C5" w:rsidP="006C026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04A4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4B04A4">
        <w:rPr>
          <w:rFonts w:ascii="Arial" w:eastAsia="Times New Roman" w:hAnsi="Arial" w:cs="Arial"/>
          <w:sz w:val="24"/>
          <w:szCs w:val="24"/>
          <w:lang w:eastAsia="ru-RU"/>
        </w:rPr>
        <w:t>Торгунского</w:t>
      </w:r>
      <w:proofErr w:type="spellEnd"/>
      <w:r w:rsidRPr="004B04A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</w:t>
      </w:r>
      <w:r w:rsidR="004B04A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proofErr w:type="spellStart"/>
      <w:r w:rsidR="004B04A4">
        <w:rPr>
          <w:rFonts w:ascii="Arial" w:eastAsia="Times New Roman" w:hAnsi="Arial" w:cs="Arial"/>
          <w:sz w:val="24"/>
          <w:szCs w:val="24"/>
          <w:lang w:eastAsia="ru-RU"/>
        </w:rPr>
        <w:t>И.Б.Шавленов</w:t>
      </w:r>
      <w:proofErr w:type="spellEnd"/>
    </w:p>
    <w:p w:rsidR="00BC05C5" w:rsidRPr="004B04A4" w:rsidRDefault="00BC05C5" w:rsidP="00BC05C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C05C5" w:rsidRPr="004B04A4" w:rsidRDefault="00BC05C5" w:rsidP="00BC05C5">
      <w:pPr>
        <w:suppressAutoHyphens/>
        <w:overflowPunct w:val="0"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C05C5" w:rsidRPr="004B04A4" w:rsidRDefault="00BC05C5" w:rsidP="00BC05C5">
      <w:pPr>
        <w:suppressAutoHyphens/>
        <w:overflowPunct w:val="0"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C05C5" w:rsidRPr="004B04A4" w:rsidRDefault="00BC05C5" w:rsidP="00BC05C5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BC05C5" w:rsidRPr="004B04A4" w:rsidRDefault="00BC05C5" w:rsidP="00BC05C5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BC05C5" w:rsidRPr="004B04A4" w:rsidRDefault="00BC05C5" w:rsidP="00BC05C5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BC05C5" w:rsidRPr="004B04A4" w:rsidRDefault="00BC05C5" w:rsidP="00BC05C5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BC05C5" w:rsidRPr="004B04A4" w:rsidRDefault="00BC05C5" w:rsidP="00BC05C5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BC05C5" w:rsidRPr="004B04A4" w:rsidRDefault="00BC05C5" w:rsidP="00BC05C5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BC05C5" w:rsidRPr="004B04A4" w:rsidRDefault="00BC05C5" w:rsidP="00BC05C5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BC05C5" w:rsidRPr="004B04A4" w:rsidRDefault="00BC05C5" w:rsidP="00BC05C5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48"/>
        <w:gridCol w:w="3522"/>
      </w:tblGrid>
      <w:tr w:rsidR="00BC05C5" w:rsidRPr="004B04A4" w:rsidTr="00BC05C5">
        <w:tc>
          <w:tcPr>
            <w:tcW w:w="6048" w:type="dxa"/>
          </w:tcPr>
          <w:p w:rsidR="00BC05C5" w:rsidRPr="004B04A4" w:rsidRDefault="00BC05C5" w:rsidP="00BC05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522" w:type="dxa"/>
          </w:tcPr>
          <w:p w:rsidR="00BC05C5" w:rsidRPr="004B04A4" w:rsidRDefault="00BC05C5" w:rsidP="00BC05C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:rsidR="00BC05C5" w:rsidRDefault="00BC05C5" w:rsidP="00BC05C5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4B04A4" w:rsidRDefault="004B04A4" w:rsidP="00BC05C5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4B04A4" w:rsidRDefault="004B04A4" w:rsidP="00BC05C5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4B04A4" w:rsidRDefault="004B04A4" w:rsidP="00BC05C5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4B04A4" w:rsidRDefault="004B04A4" w:rsidP="00BC05C5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4B04A4" w:rsidRDefault="004B04A4" w:rsidP="00BC05C5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4B04A4" w:rsidRDefault="004B04A4" w:rsidP="00BC05C5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4B04A4" w:rsidRDefault="004B04A4" w:rsidP="00BC05C5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4B04A4" w:rsidRDefault="004B04A4" w:rsidP="00BC05C5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4B04A4" w:rsidRDefault="004B04A4" w:rsidP="00BC05C5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4B04A4" w:rsidRDefault="004B04A4" w:rsidP="00BC05C5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4B04A4" w:rsidRPr="004B04A4" w:rsidRDefault="004B04A4" w:rsidP="00BC05C5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73BDB" w:rsidRPr="004B04A4" w:rsidRDefault="00A73BDB" w:rsidP="004213D0">
      <w:pPr>
        <w:jc w:val="right"/>
        <w:rPr>
          <w:rFonts w:ascii="Arial" w:hAnsi="Arial" w:cs="Arial"/>
          <w:sz w:val="24"/>
          <w:szCs w:val="24"/>
        </w:rPr>
      </w:pPr>
      <w:r w:rsidRPr="004B04A4">
        <w:rPr>
          <w:rFonts w:ascii="Arial" w:hAnsi="Arial" w:cs="Arial"/>
          <w:sz w:val="24"/>
          <w:szCs w:val="24"/>
        </w:rPr>
        <w:t>Приложение 1</w:t>
      </w:r>
    </w:p>
    <w:p w:rsidR="004B04A4" w:rsidRDefault="00A73BDB" w:rsidP="004213D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B04A4">
        <w:rPr>
          <w:rFonts w:ascii="Arial" w:eastAsia="Calibri" w:hAnsi="Arial" w:cs="Arial"/>
          <w:sz w:val="24"/>
          <w:szCs w:val="24"/>
        </w:rPr>
        <w:t>План</w:t>
      </w:r>
    </w:p>
    <w:p w:rsidR="00A73BDB" w:rsidRPr="004B04A4" w:rsidRDefault="00A73BDB" w:rsidP="004213D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B04A4">
        <w:rPr>
          <w:rFonts w:ascii="Arial" w:eastAsia="Calibri" w:hAnsi="Arial" w:cs="Arial"/>
          <w:sz w:val="24"/>
          <w:szCs w:val="24"/>
        </w:rPr>
        <w:t xml:space="preserve"> мероприятий по мобилизации налоговых и неналоговых доходов в бюджет</w:t>
      </w:r>
    </w:p>
    <w:p w:rsidR="003C46B0" w:rsidRPr="004B04A4" w:rsidRDefault="004B04A4" w:rsidP="004213D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Торгунского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eastAsia="Calibri" w:hAnsi="Arial" w:cs="Arial"/>
          <w:sz w:val="24"/>
          <w:szCs w:val="24"/>
        </w:rPr>
        <w:t>Старополтавского</w:t>
      </w:r>
      <w:proofErr w:type="spellEnd"/>
      <w:r w:rsidR="00400347" w:rsidRPr="004B04A4">
        <w:rPr>
          <w:rFonts w:ascii="Arial" w:eastAsia="Calibri" w:hAnsi="Arial" w:cs="Arial"/>
          <w:sz w:val="24"/>
          <w:szCs w:val="24"/>
        </w:rPr>
        <w:t xml:space="preserve"> муниципального района </w:t>
      </w:r>
      <w:proofErr w:type="gramStart"/>
      <w:r w:rsidR="00400347" w:rsidRPr="004B04A4">
        <w:rPr>
          <w:rFonts w:ascii="Arial" w:eastAsia="Calibri" w:hAnsi="Arial" w:cs="Arial"/>
          <w:sz w:val="24"/>
          <w:szCs w:val="24"/>
        </w:rPr>
        <w:t>на</w:t>
      </w:r>
      <w:proofErr w:type="gramEnd"/>
      <w:r w:rsidR="00400347" w:rsidRPr="004B04A4">
        <w:rPr>
          <w:rFonts w:ascii="Arial" w:eastAsia="Calibri" w:hAnsi="Arial" w:cs="Arial"/>
          <w:sz w:val="24"/>
          <w:szCs w:val="24"/>
        </w:rPr>
        <w:t xml:space="preserve"> </w:t>
      </w:r>
    </w:p>
    <w:p w:rsidR="00A73BDB" w:rsidRPr="004B04A4" w:rsidRDefault="004B04A4" w:rsidP="004213D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2021-2022</w:t>
      </w:r>
      <w:r w:rsidR="00A73BDB" w:rsidRPr="004B04A4">
        <w:rPr>
          <w:rFonts w:ascii="Arial" w:eastAsia="Calibri" w:hAnsi="Arial" w:cs="Arial"/>
          <w:sz w:val="24"/>
          <w:szCs w:val="24"/>
        </w:rPr>
        <w:t xml:space="preserve"> год</w:t>
      </w:r>
      <w:r w:rsidR="00400347" w:rsidRPr="004B04A4">
        <w:rPr>
          <w:rFonts w:ascii="Arial" w:eastAsia="Calibri" w:hAnsi="Arial" w:cs="Arial"/>
          <w:sz w:val="24"/>
          <w:szCs w:val="24"/>
        </w:rPr>
        <w:t>ы</w:t>
      </w:r>
    </w:p>
    <w:p w:rsidR="00A73BDB" w:rsidRPr="004B04A4" w:rsidRDefault="00A73BDB" w:rsidP="004213D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6E2D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685"/>
        <w:gridCol w:w="1985"/>
        <w:gridCol w:w="1418"/>
        <w:gridCol w:w="1692"/>
      </w:tblGrid>
      <w:tr w:rsidR="00A73BDB" w:rsidRPr="004B04A4" w:rsidTr="00DE0744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BDB" w:rsidRPr="004B04A4" w:rsidRDefault="00A73BDB" w:rsidP="004213D0">
            <w:pPr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04A4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gramStart"/>
            <w:r w:rsidRPr="004B04A4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4B04A4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BDB" w:rsidRPr="004B04A4" w:rsidRDefault="00A73BDB" w:rsidP="004213D0">
            <w:pPr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04A4">
              <w:rPr>
                <w:rFonts w:ascii="Arial" w:eastAsia="Calibri" w:hAnsi="Arial" w:cs="Arial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BDB" w:rsidRPr="004B04A4" w:rsidRDefault="00A73BDB" w:rsidP="004213D0">
            <w:pPr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04A4">
              <w:rPr>
                <w:rFonts w:ascii="Arial" w:eastAsia="Calibri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BDB" w:rsidRPr="004B04A4" w:rsidRDefault="00A73BDB" w:rsidP="004213D0">
            <w:pPr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04A4">
              <w:rPr>
                <w:rFonts w:ascii="Arial" w:eastAsia="Calibri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BDB" w:rsidRPr="004B04A4" w:rsidRDefault="00A73BDB" w:rsidP="004213D0">
            <w:pPr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04A4">
              <w:rPr>
                <w:rFonts w:ascii="Arial" w:eastAsia="Calibri" w:hAnsi="Arial" w:cs="Arial"/>
                <w:sz w:val="24"/>
                <w:szCs w:val="24"/>
              </w:rPr>
              <w:t>Ожидаемый результат</w:t>
            </w:r>
          </w:p>
        </w:tc>
      </w:tr>
      <w:tr w:rsidR="00A73BDB" w:rsidRPr="004B04A4" w:rsidTr="00DE0744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BDB" w:rsidRPr="004B04A4" w:rsidRDefault="00A73BDB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BDB" w:rsidRPr="004B04A4" w:rsidRDefault="00A73BDB" w:rsidP="004213D0">
            <w:pPr>
              <w:spacing w:after="160" w:line="25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B04A4">
              <w:rPr>
                <w:rFonts w:ascii="Arial" w:eastAsia="Calibri" w:hAnsi="Arial" w:cs="Arial"/>
                <w:b/>
                <w:sz w:val="24"/>
                <w:szCs w:val="24"/>
              </w:rPr>
              <w:t>1. Увеличение налоговой базы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BDB" w:rsidRPr="004B04A4" w:rsidRDefault="00A73BDB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BDB" w:rsidRPr="004B04A4" w:rsidRDefault="00A73BDB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BDB" w:rsidRPr="004B04A4" w:rsidRDefault="00A73BDB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73BDB" w:rsidRPr="004B04A4" w:rsidTr="00DE0744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BDB" w:rsidRPr="004B04A4" w:rsidRDefault="00A73BDB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04A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BDB" w:rsidRPr="004B04A4" w:rsidRDefault="00A73BDB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04A4">
              <w:rPr>
                <w:rFonts w:ascii="Arial" w:eastAsia="Calibri" w:hAnsi="Arial" w:cs="Arial"/>
                <w:sz w:val="24"/>
                <w:szCs w:val="24"/>
              </w:rPr>
              <w:t xml:space="preserve">Мониторинг поступления налоговых и неналоговых доходов в бюджет </w:t>
            </w:r>
            <w:proofErr w:type="spellStart"/>
            <w:r w:rsidR="004B04A4">
              <w:rPr>
                <w:rFonts w:ascii="Arial" w:eastAsia="Calibri" w:hAnsi="Arial" w:cs="Arial"/>
                <w:sz w:val="24"/>
                <w:szCs w:val="24"/>
              </w:rPr>
              <w:t>Торгунского</w:t>
            </w:r>
            <w:proofErr w:type="spellEnd"/>
            <w:r w:rsidRPr="004B04A4">
              <w:rPr>
                <w:rFonts w:ascii="Arial" w:eastAsia="Calibri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BDB" w:rsidRPr="004B04A4" w:rsidRDefault="00A73BDB" w:rsidP="002828E5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04A4">
              <w:rPr>
                <w:rFonts w:ascii="Arial" w:eastAsia="Calibri" w:hAnsi="Arial" w:cs="Arial"/>
                <w:sz w:val="24"/>
                <w:szCs w:val="24"/>
              </w:rPr>
              <w:t>Еже</w:t>
            </w:r>
            <w:r w:rsidR="002828E5" w:rsidRPr="004B04A4">
              <w:rPr>
                <w:rFonts w:ascii="Arial" w:eastAsia="Calibri" w:hAnsi="Arial" w:cs="Arial"/>
                <w:sz w:val="24"/>
                <w:szCs w:val="24"/>
              </w:rPr>
              <w:t>месячно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BDB" w:rsidRPr="004B04A4" w:rsidRDefault="004B04A4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экономист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Бадамшина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О.М.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BDB" w:rsidRPr="004B04A4" w:rsidRDefault="00A73BDB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73BDB" w:rsidRPr="004B04A4" w:rsidTr="00DE0744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BDB" w:rsidRPr="004B04A4" w:rsidRDefault="00A73BDB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BDB" w:rsidRPr="004B04A4" w:rsidRDefault="00A73BDB" w:rsidP="004213D0">
            <w:pPr>
              <w:spacing w:after="160" w:line="25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B04A4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1.2 </w:t>
            </w:r>
            <w:r w:rsidRPr="004B04A4">
              <w:rPr>
                <w:rFonts w:ascii="Arial" w:eastAsia="Calibri" w:hAnsi="Arial" w:cs="Arial"/>
                <w:b/>
                <w:sz w:val="24"/>
                <w:szCs w:val="24"/>
              </w:rPr>
              <w:t>Администрирование налогов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BDB" w:rsidRPr="004B04A4" w:rsidRDefault="00A73BDB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BDB" w:rsidRPr="004B04A4" w:rsidRDefault="00A73BDB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BDB" w:rsidRPr="004B04A4" w:rsidRDefault="00A73BDB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73BDB" w:rsidRPr="004B04A4" w:rsidTr="00DE0744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BDB" w:rsidRPr="004B04A4" w:rsidRDefault="00A73BDB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04A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BDB" w:rsidRPr="004B04A4" w:rsidRDefault="00A73BDB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04A4">
              <w:rPr>
                <w:rFonts w:ascii="Arial" w:eastAsia="Calibri" w:hAnsi="Arial" w:cs="Arial"/>
                <w:sz w:val="24"/>
                <w:szCs w:val="24"/>
              </w:rPr>
              <w:t>Проводить анализ общей суммы задолженности по налогам в бюджет сельского поселения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BDB" w:rsidRPr="004B04A4" w:rsidRDefault="00A73BDB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04A4">
              <w:rPr>
                <w:rFonts w:ascii="Arial" w:eastAsia="Calibri" w:hAnsi="Arial" w:cs="Arial"/>
                <w:sz w:val="24"/>
                <w:szCs w:val="24"/>
              </w:rPr>
              <w:t>Ежеквартально, в срок до 25 числа месяца, следующего за отчетным кварталом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BDB" w:rsidRPr="004B04A4" w:rsidRDefault="004B04A4" w:rsidP="004213D0">
            <w:pPr>
              <w:autoSpaceDN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B04A4">
              <w:rPr>
                <w:rFonts w:ascii="Arial" w:eastAsia="Calibri" w:hAnsi="Arial" w:cs="Arial"/>
                <w:sz w:val="24"/>
                <w:szCs w:val="24"/>
              </w:rPr>
              <w:t xml:space="preserve">экономист </w:t>
            </w:r>
            <w:proofErr w:type="spellStart"/>
            <w:r w:rsidRPr="004B04A4">
              <w:rPr>
                <w:rFonts w:ascii="Arial" w:eastAsia="Calibri" w:hAnsi="Arial" w:cs="Arial"/>
                <w:sz w:val="24"/>
                <w:szCs w:val="24"/>
              </w:rPr>
              <w:t>Бадамшина</w:t>
            </w:r>
            <w:proofErr w:type="spellEnd"/>
            <w:r w:rsidRPr="004B04A4">
              <w:rPr>
                <w:rFonts w:ascii="Arial" w:eastAsia="Calibri" w:hAnsi="Arial" w:cs="Arial"/>
                <w:sz w:val="24"/>
                <w:szCs w:val="24"/>
              </w:rPr>
              <w:t xml:space="preserve"> О.М.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BDB" w:rsidRPr="004B04A4" w:rsidRDefault="00A73BDB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04A4">
              <w:rPr>
                <w:rFonts w:ascii="Arial" w:eastAsia="Calibri" w:hAnsi="Arial" w:cs="Arial"/>
                <w:sz w:val="24"/>
                <w:szCs w:val="24"/>
              </w:rPr>
              <w:t>Увеличение поступления налоговых и неналоговых доходов</w:t>
            </w:r>
          </w:p>
        </w:tc>
      </w:tr>
      <w:tr w:rsidR="00A73BDB" w:rsidRPr="004B04A4" w:rsidTr="00DE0744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BDB" w:rsidRPr="004B04A4" w:rsidRDefault="00A73BDB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BDB" w:rsidRPr="004B04A4" w:rsidRDefault="00A73BDB" w:rsidP="004213D0">
            <w:pPr>
              <w:spacing w:after="160" w:line="25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B04A4">
              <w:rPr>
                <w:rFonts w:ascii="Arial" w:eastAsia="Calibri" w:hAnsi="Arial" w:cs="Arial"/>
                <w:b/>
                <w:sz w:val="24"/>
                <w:szCs w:val="24"/>
              </w:rPr>
              <w:t>1.3 Увеличение поступления налогов на имущество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BDB" w:rsidRPr="004B04A4" w:rsidRDefault="00A73BDB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BDB" w:rsidRPr="004B04A4" w:rsidRDefault="00A73BDB" w:rsidP="004213D0">
            <w:pPr>
              <w:autoSpaceDN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BDB" w:rsidRPr="004B04A4" w:rsidRDefault="00A73BDB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73BDB" w:rsidRPr="004B04A4" w:rsidTr="00DE0744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BDB" w:rsidRPr="004B04A4" w:rsidRDefault="00DE0744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BDB" w:rsidRPr="004B04A4" w:rsidRDefault="00A73BDB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04A4">
              <w:rPr>
                <w:rFonts w:ascii="Arial" w:eastAsia="Calibri" w:hAnsi="Arial" w:cs="Arial"/>
                <w:sz w:val="24"/>
                <w:szCs w:val="24"/>
              </w:rPr>
              <w:t xml:space="preserve">Осуществлять межведомственное взаимодействие </w:t>
            </w:r>
            <w:r w:rsidR="00A66DFF" w:rsidRPr="004B04A4">
              <w:rPr>
                <w:rFonts w:ascii="Arial" w:eastAsia="Calibri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="004B04A4">
              <w:rPr>
                <w:rFonts w:ascii="Arial" w:eastAsia="Calibri" w:hAnsi="Arial" w:cs="Arial"/>
                <w:sz w:val="24"/>
                <w:szCs w:val="24"/>
              </w:rPr>
              <w:t>Торгунского</w:t>
            </w:r>
            <w:proofErr w:type="spellEnd"/>
            <w:r w:rsidR="00827862">
              <w:rPr>
                <w:rFonts w:ascii="Arial" w:eastAsia="Calibri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="00827862">
              <w:rPr>
                <w:rFonts w:ascii="Arial" w:eastAsia="Calibri" w:hAnsi="Arial" w:cs="Arial"/>
                <w:sz w:val="24"/>
                <w:szCs w:val="24"/>
              </w:rPr>
              <w:t>Старополтавского</w:t>
            </w:r>
            <w:proofErr w:type="spellEnd"/>
            <w:r w:rsidR="00827862">
              <w:rPr>
                <w:rFonts w:ascii="Arial" w:eastAsia="Calibri" w:hAnsi="Arial" w:cs="Arial"/>
                <w:sz w:val="24"/>
                <w:szCs w:val="24"/>
              </w:rPr>
              <w:t xml:space="preserve"> муниципального района  </w:t>
            </w:r>
            <w:r w:rsidR="001F2A03" w:rsidRPr="004B04A4">
              <w:rPr>
                <w:rFonts w:ascii="Arial" w:eastAsia="Calibri" w:hAnsi="Arial" w:cs="Arial"/>
                <w:sz w:val="24"/>
                <w:szCs w:val="24"/>
              </w:rPr>
              <w:t xml:space="preserve">в сфере учета объектов </w:t>
            </w:r>
            <w:proofErr w:type="spellStart"/>
            <w:r w:rsidR="001F2A03" w:rsidRPr="004B04A4">
              <w:rPr>
                <w:rFonts w:ascii="Arial" w:eastAsia="Calibri" w:hAnsi="Arial" w:cs="Arial"/>
                <w:sz w:val="24"/>
                <w:szCs w:val="24"/>
              </w:rPr>
              <w:t>недвижимиго</w:t>
            </w:r>
            <w:proofErr w:type="spellEnd"/>
            <w:r w:rsidR="001F2A03" w:rsidRPr="004B04A4">
              <w:rPr>
                <w:rFonts w:ascii="Arial" w:eastAsia="Calibri" w:hAnsi="Arial" w:cs="Arial"/>
                <w:sz w:val="24"/>
                <w:szCs w:val="24"/>
              </w:rPr>
              <w:t xml:space="preserve"> имущества </w:t>
            </w:r>
            <w:r w:rsidR="001F7F84" w:rsidRPr="004B04A4">
              <w:rPr>
                <w:rFonts w:ascii="Arial" w:eastAsia="Calibri" w:hAnsi="Arial" w:cs="Arial"/>
                <w:sz w:val="24"/>
                <w:szCs w:val="24"/>
              </w:rPr>
              <w:t>(в</w:t>
            </w:r>
            <w:r w:rsidR="001F2A03" w:rsidRPr="004B04A4">
              <w:rPr>
                <w:rFonts w:ascii="Arial" w:eastAsia="Calibri" w:hAnsi="Arial" w:cs="Arial"/>
                <w:sz w:val="24"/>
                <w:szCs w:val="24"/>
              </w:rPr>
              <w:t xml:space="preserve"> том числе земельных участков) в государственных </w:t>
            </w:r>
            <w:r w:rsidR="001F7F84" w:rsidRPr="004B04A4">
              <w:rPr>
                <w:rFonts w:ascii="Arial" w:eastAsia="Calibri" w:hAnsi="Arial" w:cs="Arial"/>
                <w:sz w:val="24"/>
                <w:szCs w:val="24"/>
              </w:rPr>
              <w:t xml:space="preserve">базах данных </w:t>
            </w:r>
            <w:proofErr w:type="spellStart"/>
            <w:r w:rsidR="001F7F84" w:rsidRPr="004B04A4">
              <w:rPr>
                <w:rFonts w:ascii="Arial" w:eastAsia="Calibri" w:hAnsi="Arial" w:cs="Arial"/>
                <w:sz w:val="24"/>
                <w:szCs w:val="24"/>
              </w:rPr>
              <w:t>Росреестра</w:t>
            </w:r>
            <w:proofErr w:type="spellEnd"/>
            <w:r w:rsidRPr="004B04A4">
              <w:rPr>
                <w:rFonts w:ascii="Arial" w:eastAsia="Calibri" w:hAnsi="Arial" w:cs="Arial"/>
                <w:sz w:val="24"/>
                <w:szCs w:val="24"/>
              </w:rPr>
              <w:t>, ФГБУ «Федеральная кадастровая палата» и налоговых органов в целях повышения собираемости и</w:t>
            </w:r>
            <w:r w:rsidR="00827862">
              <w:rPr>
                <w:rFonts w:ascii="Arial" w:eastAsia="Calibri" w:hAnsi="Arial" w:cs="Arial"/>
                <w:sz w:val="24"/>
                <w:szCs w:val="24"/>
              </w:rPr>
              <w:t xml:space="preserve">мущественных налогов в </w:t>
            </w:r>
            <w:proofErr w:type="spellStart"/>
            <w:r w:rsidR="00827862">
              <w:rPr>
                <w:rFonts w:ascii="Arial" w:eastAsia="Calibri" w:hAnsi="Arial" w:cs="Arial"/>
                <w:sz w:val="24"/>
                <w:szCs w:val="24"/>
              </w:rPr>
              <w:t>Торгунском</w:t>
            </w:r>
            <w:proofErr w:type="spellEnd"/>
            <w:r w:rsidRPr="004B04A4">
              <w:rPr>
                <w:rFonts w:ascii="Arial" w:eastAsia="Calibri" w:hAnsi="Arial" w:cs="Arial"/>
                <w:sz w:val="24"/>
                <w:szCs w:val="24"/>
              </w:rPr>
              <w:t xml:space="preserve"> сельском </w:t>
            </w:r>
            <w:r w:rsidRPr="004B04A4">
              <w:rPr>
                <w:rFonts w:ascii="Arial" w:eastAsia="Calibri" w:hAnsi="Arial" w:cs="Arial"/>
                <w:sz w:val="24"/>
                <w:szCs w:val="24"/>
              </w:rPr>
              <w:lastRenderedPageBreak/>
              <w:t>поселении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BDB" w:rsidRPr="004B04A4" w:rsidRDefault="00A73BDB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04A4">
              <w:rPr>
                <w:rFonts w:ascii="Arial" w:eastAsia="Calibri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BDB" w:rsidRPr="004B04A4" w:rsidRDefault="00827862" w:rsidP="004213D0">
            <w:pPr>
              <w:autoSpaceDN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Кумурзинова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А.Т.</w:t>
            </w:r>
            <w:r w:rsidR="00A73BDB" w:rsidRPr="004B04A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BDB" w:rsidRPr="004B04A4" w:rsidRDefault="001F2A03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04A4">
              <w:rPr>
                <w:rFonts w:ascii="Arial" w:eastAsia="Calibri" w:hAnsi="Arial" w:cs="Arial"/>
                <w:sz w:val="24"/>
                <w:szCs w:val="24"/>
              </w:rPr>
              <w:t>Увеличение налоговой базы</w:t>
            </w:r>
          </w:p>
        </w:tc>
      </w:tr>
      <w:tr w:rsidR="00A73BDB" w:rsidRPr="004B04A4" w:rsidTr="00DE0744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BDB" w:rsidRPr="004B04A4" w:rsidRDefault="00DE0744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BDB" w:rsidRPr="004B04A4" w:rsidRDefault="00A73BDB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04A4">
              <w:rPr>
                <w:rFonts w:ascii="Arial" w:eastAsia="Calibri" w:hAnsi="Arial" w:cs="Arial"/>
                <w:sz w:val="24"/>
                <w:szCs w:val="24"/>
              </w:rPr>
              <w:t xml:space="preserve">Осуществлять мероприятия по выявлению несоответствия и технических ошибок </w:t>
            </w:r>
            <w:r w:rsidR="001F2A03" w:rsidRPr="004B04A4">
              <w:rPr>
                <w:rFonts w:ascii="Arial" w:eastAsia="Calibri" w:hAnsi="Arial" w:cs="Arial"/>
                <w:sz w:val="24"/>
                <w:szCs w:val="24"/>
              </w:rPr>
              <w:t xml:space="preserve">в государственных базах данных </w:t>
            </w:r>
            <w:proofErr w:type="spellStart"/>
            <w:r w:rsidR="001F2A03" w:rsidRPr="004B04A4">
              <w:rPr>
                <w:rFonts w:ascii="Arial" w:eastAsia="Calibri" w:hAnsi="Arial" w:cs="Arial"/>
                <w:sz w:val="24"/>
                <w:szCs w:val="24"/>
              </w:rPr>
              <w:t>Росреестра</w:t>
            </w:r>
            <w:proofErr w:type="spellEnd"/>
            <w:r w:rsidR="001F2A03" w:rsidRPr="004B04A4">
              <w:rPr>
                <w:rFonts w:ascii="Arial" w:eastAsia="Calibri" w:hAnsi="Arial" w:cs="Arial"/>
                <w:sz w:val="24"/>
                <w:szCs w:val="24"/>
              </w:rPr>
              <w:t>, ФГБУ</w:t>
            </w:r>
            <w:r w:rsidR="007F35A0" w:rsidRPr="004B04A4">
              <w:rPr>
                <w:rFonts w:ascii="Arial" w:eastAsia="Calibri" w:hAnsi="Arial" w:cs="Arial"/>
                <w:sz w:val="24"/>
                <w:szCs w:val="24"/>
              </w:rPr>
              <w:t xml:space="preserve"> «Федеральная кадастровая палата» налоговых органов</w:t>
            </w:r>
            <w:r w:rsidRPr="004B04A4">
              <w:rPr>
                <w:rFonts w:ascii="Arial" w:eastAsia="Calibri" w:hAnsi="Arial" w:cs="Arial"/>
                <w:sz w:val="24"/>
                <w:szCs w:val="24"/>
              </w:rPr>
              <w:t xml:space="preserve"> и проводить мероприятия по их устранению.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BDB" w:rsidRPr="004B04A4" w:rsidRDefault="007F35A0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04A4">
              <w:rPr>
                <w:rFonts w:ascii="Arial" w:eastAsia="Calibri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28E5" w:rsidRDefault="004B04A4" w:rsidP="002828E5">
            <w:pPr>
              <w:autoSpaceDN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Специалист</w:t>
            </w:r>
          </w:p>
          <w:p w:rsidR="004B04A4" w:rsidRPr="004B04A4" w:rsidRDefault="004B04A4" w:rsidP="002828E5">
            <w:pPr>
              <w:autoSpaceDN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Кумурзинова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А.Т.</w:t>
            </w:r>
          </w:p>
          <w:p w:rsidR="00A73BDB" w:rsidRPr="004B04A4" w:rsidRDefault="00A73BDB" w:rsidP="004213D0">
            <w:pPr>
              <w:autoSpaceDN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BDB" w:rsidRPr="004B04A4" w:rsidRDefault="001F2A03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04A4">
              <w:rPr>
                <w:rFonts w:ascii="Arial" w:eastAsia="Calibri" w:hAnsi="Arial" w:cs="Arial"/>
                <w:sz w:val="24"/>
                <w:szCs w:val="24"/>
              </w:rPr>
              <w:t>Упорядочение объектов налогообложения</w:t>
            </w:r>
          </w:p>
        </w:tc>
      </w:tr>
      <w:tr w:rsidR="00A73BDB" w:rsidRPr="004B04A4" w:rsidTr="00DE0744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BDB" w:rsidRPr="004B04A4" w:rsidRDefault="00DE0744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BDB" w:rsidRPr="004B04A4" w:rsidRDefault="00A73BDB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04A4">
              <w:rPr>
                <w:rFonts w:ascii="Arial" w:eastAsia="Calibri" w:hAnsi="Arial" w:cs="Arial"/>
                <w:sz w:val="24"/>
                <w:szCs w:val="24"/>
              </w:rPr>
              <w:t>Осуществлять взаимодействие с правообладателями объектов недвижимости (в том числе земельных участков) в целях побуждения их к осуществлению в установленном порядке регистрации на них прав в ЕГРП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BDB" w:rsidRPr="004B04A4" w:rsidRDefault="00850B6C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04A4">
              <w:rPr>
                <w:rFonts w:ascii="Arial" w:eastAsia="Calibri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BDB" w:rsidRDefault="00A73BDB" w:rsidP="002A2D89">
            <w:pPr>
              <w:autoSpaceDN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B04A4" w:rsidRPr="004B04A4" w:rsidRDefault="004B04A4" w:rsidP="002A2D89">
            <w:pPr>
              <w:autoSpaceDN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Экономист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Бадамшина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О.М.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BDB" w:rsidRPr="004B04A4" w:rsidRDefault="00A73BDB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04A4">
              <w:rPr>
                <w:rFonts w:ascii="Arial" w:eastAsia="Calibri" w:hAnsi="Arial" w:cs="Arial"/>
                <w:sz w:val="24"/>
                <w:szCs w:val="24"/>
              </w:rPr>
              <w:t>Упорядочение объектов налогообложения</w:t>
            </w:r>
          </w:p>
        </w:tc>
      </w:tr>
      <w:tr w:rsidR="00A73BDB" w:rsidRPr="004B04A4" w:rsidTr="00DE0744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BDB" w:rsidRPr="004B04A4" w:rsidRDefault="00DE0744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BDB" w:rsidRPr="004B04A4" w:rsidRDefault="00A73BDB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04A4">
              <w:rPr>
                <w:rFonts w:ascii="Arial" w:eastAsia="Calibri" w:hAnsi="Arial" w:cs="Arial"/>
                <w:sz w:val="24"/>
                <w:szCs w:val="24"/>
              </w:rPr>
              <w:t>Проводить работы по уточнению сведений о земельных участках (в части категорий земель, видов разрешенного использования земельных участков и расположенных на них объектов недвижимости и их правообладателей).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BDB" w:rsidRPr="004B04A4" w:rsidRDefault="00A66DFF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04A4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A95084" w:rsidRPr="004B04A4">
              <w:rPr>
                <w:rFonts w:ascii="Arial" w:eastAsia="Calibri" w:hAnsi="Arial" w:cs="Arial"/>
                <w:sz w:val="24"/>
                <w:szCs w:val="24"/>
              </w:rPr>
              <w:t>ри выявленных несоответствиях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BDB" w:rsidRDefault="00A73BDB" w:rsidP="002A2D89">
            <w:pPr>
              <w:autoSpaceDN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27862" w:rsidRPr="00827862" w:rsidRDefault="00827862" w:rsidP="00827862">
            <w:pPr>
              <w:autoSpaceDN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827862">
              <w:rPr>
                <w:rFonts w:ascii="Arial" w:eastAsia="Calibri" w:hAnsi="Arial" w:cs="Arial"/>
                <w:sz w:val="24"/>
                <w:szCs w:val="24"/>
              </w:rPr>
              <w:t>Специалист</w:t>
            </w:r>
          </w:p>
          <w:p w:rsidR="00827862" w:rsidRPr="004B04A4" w:rsidRDefault="00827862" w:rsidP="00827862">
            <w:pPr>
              <w:autoSpaceDN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827862">
              <w:rPr>
                <w:rFonts w:ascii="Arial" w:eastAsia="Calibri" w:hAnsi="Arial" w:cs="Arial"/>
                <w:sz w:val="24"/>
                <w:szCs w:val="24"/>
              </w:rPr>
              <w:t>Кумурзинова</w:t>
            </w:r>
            <w:proofErr w:type="spellEnd"/>
            <w:r w:rsidRPr="00827862">
              <w:rPr>
                <w:rFonts w:ascii="Arial" w:eastAsia="Calibri" w:hAnsi="Arial" w:cs="Arial"/>
                <w:sz w:val="24"/>
                <w:szCs w:val="24"/>
              </w:rPr>
              <w:t xml:space="preserve"> А.Т.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BDB" w:rsidRPr="004B04A4" w:rsidRDefault="00A73BDB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04A4">
              <w:rPr>
                <w:rFonts w:ascii="Arial" w:eastAsia="Calibri" w:hAnsi="Arial" w:cs="Arial"/>
                <w:sz w:val="24"/>
                <w:szCs w:val="24"/>
              </w:rPr>
              <w:t>Упорядочение объектов налогообложения</w:t>
            </w:r>
          </w:p>
        </w:tc>
      </w:tr>
      <w:tr w:rsidR="00A73BDB" w:rsidRPr="004B04A4" w:rsidTr="00DE0744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BDB" w:rsidRPr="004B04A4" w:rsidRDefault="00DE0744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BDB" w:rsidRPr="004B04A4" w:rsidRDefault="00A73BDB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04A4">
              <w:rPr>
                <w:rFonts w:ascii="Arial" w:eastAsia="Calibri" w:hAnsi="Arial" w:cs="Arial"/>
                <w:sz w:val="24"/>
                <w:szCs w:val="24"/>
              </w:rPr>
              <w:t>Организовать проведение информационной компании по привлечению граждан к уплате имущественных налогов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BDB" w:rsidRPr="004B04A4" w:rsidRDefault="00DF5692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04A4">
              <w:rPr>
                <w:rFonts w:ascii="Arial" w:eastAsia="Calibri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BDB" w:rsidRPr="004B04A4" w:rsidRDefault="00827862" w:rsidP="00827862">
            <w:pPr>
              <w:autoSpaceDN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827862">
              <w:rPr>
                <w:rFonts w:ascii="Arial" w:eastAsia="Calibri" w:hAnsi="Arial" w:cs="Arial"/>
                <w:sz w:val="24"/>
                <w:szCs w:val="24"/>
              </w:rPr>
              <w:t xml:space="preserve">Экономист </w:t>
            </w:r>
            <w:proofErr w:type="spellStart"/>
            <w:r w:rsidRPr="00827862">
              <w:rPr>
                <w:rFonts w:ascii="Arial" w:eastAsia="Calibri" w:hAnsi="Arial" w:cs="Arial"/>
                <w:sz w:val="24"/>
                <w:szCs w:val="24"/>
              </w:rPr>
              <w:t>Бадамшина</w:t>
            </w:r>
            <w:proofErr w:type="spellEnd"/>
            <w:r w:rsidRPr="00827862">
              <w:rPr>
                <w:rFonts w:ascii="Arial" w:eastAsia="Calibri" w:hAnsi="Arial" w:cs="Arial"/>
                <w:sz w:val="24"/>
                <w:szCs w:val="24"/>
              </w:rPr>
              <w:t xml:space="preserve"> О.М.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BDB" w:rsidRPr="004B04A4" w:rsidRDefault="00A73BDB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04A4">
              <w:rPr>
                <w:rFonts w:ascii="Arial" w:eastAsia="Calibri" w:hAnsi="Arial" w:cs="Arial"/>
                <w:sz w:val="24"/>
                <w:szCs w:val="24"/>
              </w:rPr>
              <w:t>Увеличение поступления налоговых и неналоговых доходов</w:t>
            </w:r>
          </w:p>
        </w:tc>
      </w:tr>
      <w:tr w:rsidR="00A73BDB" w:rsidRPr="004B04A4" w:rsidTr="00DE0744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BDB" w:rsidRPr="004B04A4" w:rsidRDefault="00A73BDB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BDB" w:rsidRPr="004B04A4" w:rsidRDefault="00A73BDB" w:rsidP="004213D0">
            <w:pPr>
              <w:spacing w:after="160" w:line="25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B04A4">
              <w:rPr>
                <w:rFonts w:ascii="Arial" w:eastAsia="Calibri" w:hAnsi="Arial" w:cs="Arial"/>
                <w:b/>
                <w:sz w:val="24"/>
                <w:szCs w:val="24"/>
              </w:rPr>
              <w:t>2.Увеличение поступления неналоговых доходов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BDB" w:rsidRPr="004B04A4" w:rsidRDefault="00A73BDB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BDB" w:rsidRPr="004B04A4" w:rsidRDefault="00A73BDB" w:rsidP="004213D0">
            <w:pPr>
              <w:autoSpaceDN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BDB" w:rsidRPr="004B04A4" w:rsidRDefault="00A73BDB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73BDB" w:rsidRPr="004B04A4" w:rsidTr="00DE0744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BDB" w:rsidRPr="004B04A4" w:rsidRDefault="00DE0744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BDB" w:rsidRPr="004B04A4" w:rsidRDefault="00A73BDB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04A4">
              <w:rPr>
                <w:rFonts w:ascii="Arial" w:eastAsia="Calibri" w:hAnsi="Arial" w:cs="Arial"/>
                <w:sz w:val="24"/>
                <w:szCs w:val="24"/>
              </w:rPr>
              <w:t>Проводить анализ поступлений     </w:t>
            </w:r>
            <w:r w:rsidRPr="004B04A4">
              <w:rPr>
                <w:rFonts w:ascii="Arial" w:eastAsia="Calibri" w:hAnsi="Arial" w:cs="Arial"/>
                <w:sz w:val="24"/>
                <w:szCs w:val="24"/>
              </w:rPr>
              <w:br/>
              <w:t>арендной платы за муниципальное имущество, ее начислений и роста </w:t>
            </w:r>
            <w:r w:rsidRPr="004B04A4">
              <w:rPr>
                <w:rFonts w:ascii="Arial" w:eastAsia="Calibri" w:hAnsi="Arial" w:cs="Arial"/>
                <w:sz w:val="24"/>
                <w:szCs w:val="24"/>
              </w:rPr>
              <w:br/>
              <w:t>задолженности с целью выявления договоров аренды с неисполненными обязательствами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BDB" w:rsidRPr="004B04A4" w:rsidRDefault="00A73BDB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04A4">
              <w:rPr>
                <w:rFonts w:ascii="Arial" w:eastAsia="Calibri" w:hAnsi="Arial" w:cs="Arial"/>
                <w:sz w:val="24"/>
                <w:szCs w:val="24"/>
              </w:rPr>
              <w:t xml:space="preserve">Ежемесячно, в срок до 20 числа месяца, следующего за </w:t>
            </w:r>
            <w:proofErr w:type="gramStart"/>
            <w:r w:rsidRPr="004B04A4">
              <w:rPr>
                <w:rFonts w:ascii="Arial" w:eastAsia="Calibri" w:hAnsi="Arial" w:cs="Arial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BDB" w:rsidRDefault="00827862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27862">
              <w:rPr>
                <w:rFonts w:ascii="Arial" w:eastAsia="Calibri" w:hAnsi="Arial" w:cs="Arial"/>
                <w:sz w:val="24"/>
                <w:szCs w:val="24"/>
              </w:rPr>
              <w:t xml:space="preserve">Экономист </w:t>
            </w:r>
            <w:proofErr w:type="spellStart"/>
            <w:r w:rsidRPr="00827862">
              <w:rPr>
                <w:rFonts w:ascii="Arial" w:eastAsia="Calibri" w:hAnsi="Arial" w:cs="Arial"/>
                <w:sz w:val="24"/>
                <w:szCs w:val="24"/>
              </w:rPr>
              <w:t>Бадамшина</w:t>
            </w:r>
            <w:proofErr w:type="spellEnd"/>
            <w:r w:rsidRPr="00827862">
              <w:rPr>
                <w:rFonts w:ascii="Arial" w:eastAsia="Calibri" w:hAnsi="Arial" w:cs="Arial"/>
                <w:sz w:val="24"/>
                <w:szCs w:val="24"/>
              </w:rPr>
              <w:t xml:space="preserve"> О.М.</w:t>
            </w:r>
          </w:p>
          <w:p w:rsidR="00827862" w:rsidRPr="004B04A4" w:rsidRDefault="00827862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BDB" w:rsidRPr="004B04A4" w:rsidRDefault="00A73BDB" w:rsidP="004213D0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04A4">
              <w:rPr>
                <w:rFonts w:ascii="Arial" w:eastAsia="Calibri" w:hAnsi="Arial" w:cs="Arial"/>
                <w:sz w:val="24"/>
                <w:szCs w:val="24"/>
              </w:rPr>
              <w:t>Увеличение поступления неналоговых доходов</w:t>
            </w:r>
          </w:p>
        </w:tc>
      </w:tr>
    </w:tbl>
    <w:p w:rsidR="00A73BDB" w:rsidRPr="004B04A4" w:rsidRDefault="00A73BD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73BDB" w:rsidRPr="004B0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14"/>
    <w:rsid w:val="00074813"/>
    <w:rsid w:val="000D2435"/>
    <w:rsid w:val="001F2A03"/>
    <w:rsid w:val="001F7F84"/>
    <w:rsid w:val="00240125"/>
    <w:rsid w:val="00261614"/>
    <w:rsid w:val="002828E5"/>
    <w:rsid w:val="002A2D89"/>
    <w:rsid w:val="003C46B0"/>
    <w:rsid w:val="003D299D"/>
    <w:rsid w:val="00400347"/>
    <w:rsid w:val="004213D0"/>
    <w:rsid w:val="004241A6"/>
    <w:rsid w:val="004510D5"/>
    <w:rsid w:val="00455468"/>
    <w:rsid w:val="00463FA0"/>
    <w:rsid w:val="004B04A4"/>
    <w:rsid w:val="0052286C"/>
    <w:rsid w:val="00560CAA"/>
    <w:rsid w:val="006548EE"/>
    <w:rsid w:val="006941DD"/>
    <w:rsid w:val="006C0268"/>
    <w:rsid w:val="0075602B"/>
    <w:rsid w:val="007F35A0"/>
    <w:rsid w:val="00827862"/>
    <w:rsid w:val="00850B6C"/>
    <w:rsid w:val="00915A72"/>
    <w:rsid w:val="009B3AE1"/>
    <w:rsid w:val="00A516B2"/>
    <w:rsid w:val="00A66DFF"/>
    <w:rsid w:val="00A73BDB"/>
    <w:rsid w:val="00A95084"/>
    <w:rsid w:val="00B068BF"/>
    <w:rsid w:val="00BC05C5"/>
    <w:rsid w:val="00C567AE"/>
    <w:rsid w:val="00D93C5A"/>
    <w:rsid w:val="00DC5585"/>
    <w:rsid w:val="00DE0744"/>
    <w:rsid w:val="00DF5692"/>
    <w:rsid w:val="00E0223C"/>
    <w:rsid w:val="00E96DB1"/>
    <w:rsid w:val="00F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16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68B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516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16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68B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516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7E4B2-882C-4FE4-9645-F22520514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Юзер</cp:lastModifiedBy>
  <cp:revision>45</cp:revision>
  <cp:lastPrinted>2018-10-26T07:55:00Z</cp:lastPrinted>
  <dcterms:created xsi:type="dcterms:W3CDTF">2015-07-27T07:32:00Z</dcterms:created>
  <dcterms:modified xsi:type="dcterms:W3CDTF">2021-01-21T05:46:00Z</dcterms:modified>
</cp:coreProperties>
</file>